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157AC" w:rsidRDefault="003F23C2">
      <w:pPr>
        <w:tabs>
          <w:tab w:val="left" w:pos="5040"/>
          <w:tab w:val="left" w:pos="6120"/>
        </w:tabs>
        <w:ind w:leftChars="-75" w:left="-158" w:right="878" w:firstLine="480"/>
        <w:jc w:val="center"/>
        <w:rPr>
          <w:rFonts w:ascii="微软雅黑" w:eastAsia="微软雅黑" w:hAnsi="微软雅黑" w:cs="Arial"/>
          <w:sz w:val="22"/>
          <w:szCs w:val="21"/>
        </w:rPr>
      </w:pPr>
      <w:r>
        <w:rPr>
          <w:rFonts w:eastAsia="仿宋"/>
          <w:noProof/>
          <w:sz w:val="24"/>
        </w:rPr>
        <w:drawing>
          <wp:inline distT="0" distB="0" distL="0" distR="0">
            <wp:extent cx="3571875" cy="92392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3571875" cy="923925"/>
                    </a:xfrm>
                    <a:prstGeom prst="rect">
                      <a:avLst/>
                    </a:prstGeom>
                    <a:noFill/>
                    <a:ln>
                      <a:noFill/>
                    </a:ln>
                  </pic:spPr>
                </pic:pic>
              </a:graphicData>
            </a:graphic>
          </wp:inline>
        </w:drawing>
      </w:r>
    </w:p>
    <w:p w:rsidR="007157AC" w:rsidRDefault="007726A8">
      <w:pPr>
        <w:pStyle w:val="af1"/>
        <w:jc w:val="center"/>
        <w:rPr>
          <w:rFonts w:ascii="微软雅黑" w:eastAsia="微软雅黑" w:hAnsi="微软雅黑"/>
          <w:sz w:val="48"/>
          <w:szCs w:val="48"/>
          <w:lang w:eastAsia="zh-CN"/>
        </w:rPr>
      </w:pPr>
      <w:r>
        <w:rPr>
          <w:rFonts w:ascii="微软雅黑" w:eastAsia="微软雅黑" w:hAnsi="微软雅黑" w:hint="eastAsia"/>
          <w:sz w:val="48"/>
          <w:szCs w:val="48"/>
          <w:lang w:eastAsia="zh-CN"/>
        </w:rPr>
        <w:t>直播间装饰项目</w:t>
      </w:r>
    </w:p>
    <w:p w:rsidR="007157AC" w:rsidRDefault="007157AC">
      <w:pPr>
        <w:pStyle w:val="af1"/>
        <w:jc w:val="center"/>
        <w:rPr>
          <w:rFonts w:ascii="微软雅黑" w:eastAsia="微软雅黑" w:hAnsi="微软雅黑"/>
          <w:bCs/>
          <w:sz w:val="56"/>
          <w:szCs w:val="96"/>
          <w:lang w:eastAsia="zh-CN"/>
        </w:rPr>
      </w:pPr>
    </w:p>
    <w:p w:rsidR="007157AC" w:rsidRDefault="003F23C2">
      <w:pPr>
        <w:pStyle w:val="af1"/>
        <w:jc w:val="center"/>
        <w:rPr>
          <w:rFonts w:ascii="微软雅黑" w:eastAsia="微软雅黑" w:hAnsi="微软雅黑"/>
          <w:bCs/>
          <w:sz w:val="96"/>
          <w:szCs w:val="96"/>
          <w:lang w:eastAsia="zh-CN"/>
        </w:rPr>
      </w:pPr>
      <w:r>
        <w:rPr>
          <w:rFonts w:ascii="微软雅黑" w:eastAsia="微软雅黑" w:hAnsi="微软雅黑" w:hint="eastAsia"/>
          <w:bCs/>
          <w:sz w:val="96"/>
          <w:szCs w:val="96"/>
          <w:lang w:eastAsia="zh-CN"/>
        </w:rPr>
        <w:t>招标文件</w:t>
      </w:r>
    </w:p>
    <w:p w:rsidR="007157AC" w:rsidRDefault="003F23C2">
      <w:pPr>
        <w:pStyle w:val="af3"/>
        <w:rPr>
          <w:rFonts w:eastAsia="仿宋"/>
          <w:color w:val="000000"/>
        </w:rPr>
      </w:pPr>
      <w:r>
        <w:rPr>
          <w:rFonts w:eastAsia="仿宋" w:hint="eastAsia"/>
          <w:color w:val="000000"/>
        </w:rPr>
        <w:t>项目编号：</w:t>
      </w:r>
      <w:r>
        <w:rPr>
          <w:rFonts w:eastAsia="仿宋" w:hint="eastAsia"/>
          <w:color w:val="000000"/>
        </w:rPr>
        <w:t>X</w:t>
      </w:r>
      <w:r>
        <w:rPr>
          <w:rFonts w:eastAsia="仿宋"/>
          <w:color w:val="000000"/>
        </w:rPr>
        <w:t>AYH202</w:t>
      </w:r>
      <w:r w:rsidR="007B112C">
        <w:rPr>
          <w:rFonts w:eastAsia="仿宋"/>
          <w:color w:val="000000"/>
        </w:rPr>
        <w:t>30</w:t>
      </w:r>
      <w:r w:rsidR="008764C4">
        <w:rPr>
          <w:rFonts w:eastAsia="仿宋"/>
          <w:color w:val="000000"/>
        </w:rPr>
        <w:t>3</w:t>
      </w:r>
      <w:r w:rsidR="00CD2FE2">
        <w:rPr>
          <w:rFonts w:eastAsia="仿宋"/>
          <w:color w:val="000000"/>
        </w:rPr>
        <w:t>15</w:t>
      </w:r>
      <w:r w:rsidR="007B112C">
        <w:rPr>
          <w:rFonts w:eastAsia="仿宋"/>
          <w:color w:val="000000"/>
        </w:rPr>
        <w:t>00</w:t>
      </w:r>
      <w:r w:rsidR="007726A8">
        <w:rPr>
          <w:rFonts w:eastAsia="仿宋"/>
          <w:color w:val="000000"/>
        </w:rPr>
        <w:t>2</w:t>
      </w:r>
    </w:p>
    <w:p w:rsidR="007157AC" w:rsidRDefault="007157AC">
      <w:pPr>
        <w:jc w:val="center"/>
        <w:rPr>
          <w:rFonts w:ascii="微软雅黑" w:eastAsia="微软雅黑" w:hAnsi="微软雅黑"/>
          <w:sz w:val="40"/>
          <w:szCs w:val="36"/>
        </w:rPr>
      </w:pPr>
    </w:p>
    <w:p w:rsidR="007157AC" w:rsidRDefault="007157AC">
      <w:pPr>
        <w:jc w:val="center"/>
        <w:rPr>
          <w:rFonts w:ascii="微软雅黑" w:eastAsia="微软雅黑" w:hAnsi="微软雅黑"/>
          <w:sz w:val="40"/>
          <w:szCs w:val="36"/>
        </w:rPr>
      </w:pPr>
    </w:p>
    <w:p w:rsidR="007157AC" w:rsidRDefault="007157AC">
      <w:pPr>
        <w:jc w:val="center"/>
        <w:rPr>
          <w:rFonts w:ascii="微软雅黑" w:eastAsia="微软雅黑" w:hAnsi="微软雅黑"/>
          <w:sz w:val="40"/>
          <w:szCs w:val="36"/>
        </w:rPr>
      </w:pPr>
    </w:p>
    <w:p w:rsidR="007157AC" w:rsidRDefault="007157AC">
      <w:pPr>
        <w:jc w:val="center"/>
        <w:rPr>
          <w:rFonts w:ascii="微软雅黑" w:eastAsia="微软雅黑" w:hAnsi="微软雅黑"/>
          <w:sz w:val="40"/>
          <w:szCs w:val="36"/>
        </w:rPr>
      </w:pPr>
    </w:p>
    <w:p w:rsidR="007157AC" w:rsidRDefault="007157AC">
      <w:pPr>
        <w:jc w:val="center"/>
        <w:rPr>
          <w:rFonts w:ascii="微软雅黑" w:eastAsia="微软雅黑" w:hAnsi="微软雅黑"/>
          <w:sz w:val="40"/>
          <w:szCs w:val="36"/>
        </w:rPr>
      </w:pPr>
    </w:p>
    <w:p w:rsidR="007157AC" w:rsidRDefault="003F23C2">
      <w:pPr>
        <w:jc w:val="center"/>
        <w:rPr>
          <w:rFonts w:ascii="微软雅黑" w:eastAsia="微软雅黑" w:hAnsi="微软雅黑" w:cs="Arial"/>
          <w:sz w:val="32"/>
          <w:szCs w:val="36"/>
        </w:rPr>
        <w:sectPr w:rsidR="007157AC">
          <w:headerReference w:type="default" r:id="rId10"/>
          <w:footerReference w:type="default" r:id="rId11"/>
          <w:pgSz w:w="11906" w:h="16838"/>
          <w:pgMar w:top="1440" w:right="2906" w:bottom="1440" w:left="2520" w:header="851" w:footer="992" w:gutter="0"/>
          <w:pgNumType w:start="0"/>
          <w:cols w:space="425"/>
          <w:titlePg/>
          <w:docGrid w:type="lines" w:linePitch="312"/>
        </w:sectPr>
      </w:pPr>
      <w:r>
        <w:rPr>
          <w:rFonts w:ascii="微软雅黑" w:eastAsia="微软雅黑" w:hAnsi="微软雅黑" w:hint="eastAsia"/>
          <w:sz w:val="32"/>
          <w:szCs w:val="36"/>
        </w:rPr>
        <w:t>20</w:t>
      </w:r>
      <w:r>
        <w:rPr>
          <w:rFonts w:ascii="微软雅黑" w:eastAsia="微软雅黑" w:hAnsi="微软雅黑"/>
          <w:sz w:val="32"/>
          <w:szCs w:val="36"/>
        </w:rPr>
        <w:t>2</w:t>
      </w:r>
      <w:r w:rsidR="007B112C">
        <w:rPr>
          <w:rFonts w:ascii="微软雅黑" w:eastAsia="微软雅黑" w:hAnsi="微软雅黑"/>
          <w:sz w:val="32"/>
          <w:szCs w:val="36"/>
        </w:rPr>
        <w:t>3</w:t>
      </w:r>
      <w:r>
        <w:rPr>
          <w:rFonts w:ascii="微软雅黑" w:eastAsia="微软雅黑" w:hAnsi="微软雅黑" w:hint="eastAsia"/>
          <w:sz w:val="32"/>
          <w:szCs w:val="36"/>
        </w:rPr>
        <w:t>年</w:t>
      </w:r>
      <w:r w:rsidR="008764C4">
        <w:rPr>
          <w:rFonts w:ascii="微软雅黑" w:eastAsia="微软雅黑" w:hAnsi="微软雅黑"/>
          <w:sz w:val="32"/>
          <w:szCs w:val="36"/>
        </w:rPr>
        <w:t>3</w:t>
      </w:r>
      <w:r>
        <w:rPr>
          <w:rFonts w:ascii="微软雅黑" w:eastAsia="微软雅黑" w:hAnsi="微软雅黑" w:hint="eastAsia"/>
          <w:sz w:val="32"/>
          <w:szCs w:val="36"/>
        </w:rPr>
        <w:t>月</w:t>
      </w:r>
    </w:p>
    <w:p w:rsidR="007157AC" w:rsidRDefault="003F23C2">
      <w:pPr>
        <w:spacing w:line="360" w:lineRule="auto"/>
        <w:jc w:val="center"/>
        <w:rPr>
          <w:rFonts w:ascii="仿宋" w:eastAsia="仿宋" w:hAnsi="仿宋"/>
          <w:b/>
          <w:sz w:val="36"/>
          <w:szCs w:val="30"/>
        </w:rPr>
      </w:pPr>
      <w:r>
        <w:rPr>
          <w:rFonts w:ascii="仿宋" w:eastAsia="仿宋" w:hAnsi="仿宋" w:hint="eastAsia"/>
          <w:b/>
          <w:sz w:val="36"/>
          <w:szCs w:val="30"/>
        </w:rPr>
        <w:lastRenderedPageBreak/>
        <w:t>一、投标须知</w:t>
      </w:r>
    </w:p>
    <w:p w:rsidR="007157AC" w:rsidRDefault="003F23C2">
      <w:pPr>
        <w:spacing w:line="360" w:lineRule="auto"/>
        <w:rPr>
          <w:rFonts w:ascii="仿宋" w:eastAsia="仿宋" w:hAnsi="仿宋"/>
          <w:b/>
          <w:sz w:val="34"/>
          <w:szCs w:val="30"/>
        </w:rPr>
      </w:pPr>
      <w:r>
        <w:rPr>
          <w:rFonts w:ascii="仿宋" w:eastAsia="仿宋" w:hAnsi="仿宋" w:hint="eastAsia"/>
          <w:b/>
          <w:sz w:val="34"/>
          <w:szCs w:val="30"/>
        </w:rPr>
        <w:t>（一）、综合说明</w:t>
      </w:r>
    </w:p>
    <w:p w:rsidR="007157AC" w:rsidRDefault="003F23C2">
      <w:pPr>
        <w:spacing w:line="360" w:lineRule="auto"/>
        <w:rPr>
          <w:rFonts w:ascii="仿宋" w:eastAsia="仿宋" w:hAnsi="仿宋"/>
          <w:b/>
          <w:sz w:val="30"/>
          <w:szCs w:val="30"/>
        </w:rPr>
      </w:pPr>
      <w:r>
        <w:rPr>
          <w:rFonts w:ascii="仿宋" w:eastAsia="仿宋" w:hAnsi="仿宋" w:hint="eastAsia"/>
          <w:b/>
          <w:sz w:val="30"/>
          <w:szCs w:val="30"/>
        </w:rPr>
        <w:t>1、概述</w:t>
      </w:r>
    </w:p>
    <w:p w:rsidR="007157AC" w:rsidRDefault="003F23C2">
      <w:pPr>
        <w:spacing w:line="360" w:lineRule="auto"/>
        <w:rPr>
          <w:rFonts w:ascii="仿宋" w:eastAsia="仿宋" w:hAnsi="仿宋"/>
          <w:sz w:val="30"/>
          <w:szCs w:val="30"/>
        </w:rPr>
      </w:pPr>
      <w:r>
        <w:rPr>
          <w:rFonts w:ascii="仿宋" w:eastAsia="仿宋" w:hAnsi="仿宋" w:hint="eastAsia"/>
          <w:sz w:val="30"/>
          <w:szCs w:val="30"/>
        </w:rPr>
        <w:t>（1）本文件为安徽</w:t>
      </w:r>
      <w:r>
        <w:rPr>
          <w:rFonts w:ascii="仿宋" w:eastAsia="仿宋" w:hAnsi="仿宋"/>
          <w:sz w:val="30"/>
          <w:szCs w:val="30"/>
        </w:rPr>
        <w:t>新安银行股份有限公司</w:t>
      </w:r>
      <w:r>
        <w:rPr>
          <w:rFonts w:ascii="仿宋" w:eastAsia="仿宋" w:hAnsi="仿宋" w:hint="eastAsia"/>
          <w:sz w:val="30"/>
          <w:szCs w:val="30"/>
        </w:rPr>
        <w:t>（以下简称"招标方"或“新安银行”）对</w:t>
      </w:r>
      <w:r>
        <w:rPr>
          <w:rFonts w:ascii="仿宋" w:eastAsia="仿宋" w:hAnsi="仿宋"/>
          <w:sz w:val="30"/>
          <w:szCs w:val="30"/>
        </w:rPr>
        <w:t>新安银行</w:t>
      </w:r>
      <w:r w:rsidR="00413827">
        <w:rPr>
          <w:rFonts w:ascii="仿宋" w:eastAsia="仿宋" w:hAnsi="仿宋" w:hint="eastAsia"/>
          <w:sz w:val="30"/>
          <w:szCs w:val="30"/>
        </w:rPr>
        <w:t>办公楼</w:t>
      </w:r>
      <w:r w:rsidR="00E421C1">
        <w:rPr>
          <w:rFonts w:ascii="仿宋" w:eastAsia="仿宋" w:hAnsi="仿宋" w:hint="eastAsia"/>
          <w:sz w:val="30"/>
          <w:szCs w:val="30"/>
        </w:rPr>
        <w:t>直播间装饰</w:t>
      </w:r>
      <w:r>
        <w:rPr>
          <w:rFonts w:ascii="仿宋" w:eastAsia="仿宋" w:hAnsi="仿宋"/>
          <w:sz w:val="30"/>
          <w:szCs w:val="30"/>
        </w:rPr>
        <w:t>项目</w:t>
      </w:r>
      <w:r>
        <w:rPr>
          <w:rFonts w:ascii="仿宋" w:eastAsia="仿宋" w:hAnsi="仿宋" w:hint="eastAsia"/>
          <w:sz w:val="30"/>
          <w:szCs w:val="30"/>
        </w:rPr>
        <w:t>供应商（以下简称"投标方"）提出的招标需求书，本文件将作为方案和商务谈判以及合同</w:t>
      </w:r>
      <w:proofErr w:type="gramStart"/>
      <w:r>
        <w:rPr>
          <w:rFonts w:ascii="仿宋" w:eastAsia="仿宋" w:hAnsi="仿宋" w:hint="eastAsia"/>
          <w:sz w:val="30"/>
          <w:szCs w:val="30"/>
        </w:rPr>
        <w:t>签定</w:t>
      </w:r>
      <w:proofErr w:type="gramEnd"/>
      <w:r>
        <w:rPr>
          <w:rFonts w:ascii="仿宋" w:eastAsia="仿宋" w:hAnsi="仿宋" w:hint="eastAsia"/>
          <w:sz w:val="30"/>
          <w:szCs w:val="30"/>
        </w:rPr>
        <w:t>的基础，投标方应针对此项目提供完整的方案。本招标文件将作为谈判的基础。</w:t>
      </w:r>
    </w:p>
    <w:p w:rsidR="007157AC" w:rsidRDefault="003F23C2">
      <w:pPr>
        <w:spacing w:line="360" w:lineRule="auto"/>
        <w:rPr>
          <w:rFonts w:ascii="仿宋" w:eastAsia="仿宋" w:hAnsi="仿宋"/>
          <w:sz w:val="30"/>
          <w:szCs w:val="30"/>
        </w:rPr>
      </w:pPr>
      <w:r>
        <w:rPr>
          <w:rFonts w:ascii="仿宋" w:eastAsia="仿宋" w:hAnsi="仿宋" w:hint="eastAsia"/>
          <w:sz w:val="30"/>
          <w:szCs w:val="30"/>
        </w:rPr>
        <w:t>（2）本招标文件提出了招标方对该项目需求的范围和相应的要求，可供投标方编写投标文件之用，投标方应仔细阅读并充分理解。</w:t>
      </w:r>
    </w:p>
    <w:p w:rsidR="007157AC" w:rsidRDefault="003F23C2">
      <w:pPr>
        <w:spacing w:line="360" w:lineRule="auto"/>
        <w:rPr>
          <w:rFonts w:ascii="仿宋" w:eastAsia="仿宋" w:hAnsi="仿宋"/>
          <w:sz w:val="30"/>
          <w:szCs w:val="30"/>
        </w:rPr>
      </w:pPr>
      <w:r>
        <w:rPr>
          <w:rFonts w:ascii="仿宋" w:eastAsia="仿宋" w:hAnsi="仿宋"/>
          <w:sz w:val="30"/>
          <w:szCs w:val="30"/>
        </w:rPr>
        <w:t>2</w:t>
      </w:r>
      <w:r>
        <w:rPr>
          <w:rFonts w:ascii="仿宋" w:eastAsia="仿宋" w:hAnsi="仿宋" w:hint="eastAsia"/>
          <w:sz w:val="30"/>
          <w:szCs w:val="30"/>
        </w:rPr>
        <w:t>、合格的投标人</w:t>
      </w:r>
    </w:p>
    <w:p w:rsidR="007157AC" w:rsidRDefault="003F23C2">
      <w:pPr>
        <w:spacing w:line="360" w:lineRule="auto"/>
        <w:rPr>
          <w:rFonts w:ascii="仿宋" w:eastAsia="仿宋" w:hAnsi="仿宋"/>
          <w:sz w:val="30"/>
          <w:szCs w:val="30"/>
        </w:rPr>
      </w:pPr>
      <w:r>
        <w:rPr>
          <w:rFonts w:ascii="仿宋" w:eastAsia="仿宋" w:hAnsi="仿宋" w:hint="eastAsia"/>
          <w:sz w:val="30"/>
          <w:szCs w:val="30"/>
        </w:rPr>
        <w:t>（1）响应招标文件要求、有提供服务能力，具备本招标文件中规定条件的法人；</w:t>
      </w:r>
    </w:p>
    <w:p w:rsidR="007157AC" w:rsidRDefault="003F23C2">
      <w:pPr>
        <w:spacing w:line="360" w:lineRule="auto"/>
        <w:rPr>
          <w:rFonts w:ascii="仿宋" w:eastAsia="仿宋" w:hAnsi="仿宋"/>
          <w:sz w:val="30"/>
          <w:szCs w:val="30"/>
        </w:rPr>
      </w:pPr>
      <w:r>
        <w:rPr>
          <w:rFonts w:ascii="仿宋" w:eastAsia="仿宋" w:hAnsi="仿宋" w:hint="eastAsia"/>
          <w:sz w:val="30"/>
          <w:szCs w:val="30"/>
        </w:rPr>
        <w:t>（2）符合上述条件的投标人应承担招标及履约中应承担的全部责任与义务；</w:t>
      </w:r>
    </w:p>
    <w:p w:rsidR="007157AC" w:rsidRDefault="003F23C2">
      <w:pPr>
        <w:spacing w:line="360" w:lineRule="auto"/>
        <w:rPr>
          <w:rFonts w:ascii="仿宋" w:eastAsia="仿宋" w:hAnsi="仿宋"/>
          <w:sz w:val="30"/>
          <w:szCs w:val="30"/>
        </w:rPr>
      </w:pPr>
      <w:r>
        <w:rPr>
          <w:rFonts w:ascii="仿宋" w:eastAsia="仿宋" w:hAnsi="仿宋" w:hint="eastAsia"/>
          <w:sz w:val="30"/>
          <w:szCs w:val="30"/>
        </w:rPr>
        <w:t>（3）近3年内有</w:t>
      </w:r>
      <w:r w:rsidR="00E421C1">
        <w:rPr>
          <w:rFonts w:ascii="仿宋" w:eastAsia="仿宋" w:hAnsi="仿宋" w:hint="eastAsia"/>
          <w:sz w:val="30"/>
          <w:szCs w:val="30"/>
        </w:rPr>
        <w:t>直播间装饰</w:t>
      </w:r>
      <w:r w:rsidR="00F659E3">
        <w:rPr>
          <w:rFonts w:ascii="仿宋" w:eastAsia="仿宋" w:hAnsi="仿宋" w:hint="eastAsia"/>
          <w:sz w:val="30"/>
          <w:szCs w:val="30"/>
        </w:rPr>
        <w:t>项目</w:t>
      </w:r>
      <w:r>
        <w:rPr>
          <w:rFonts w:ascii="仿宋" w:eastAsia="仿宋" w:hAnsi="仿宋" w:hint="eastAsia"/>
          <w:sz w:val="30"/>
          <w:szCs w:val="30"/>
        </w:rPr>
        <w:t>方面的相关业绩案例（需提供合同复印件）。</w:t>
      </w:r>
    </w:p>
    <w:p w:rsidR="007157AC" w:rsidRDefault="003F23C2">
      <w:pPr>
        <w:spacing w:line="360" w:lineRule="auto"/>
        <w:rPr>
          <w:rFonts w:ascii="仿宋" w:eastAsia="仿宋" w:hAnsi="仿宋"/>
          <w:sz w:val="30"/>
          <w:szCs w:val="30"/>
        </w:rPr>
      </w:pPr>
      <w:r>
        <w:rPr>
          <w:rFonts w:ascii="仿宋" w:eastAsia="仿宋" w:hAnsi="仿宋" w:hint="eastAsia"/>
          <w:sz w:val="30"/>
          <w:szCs w:val="30"/>
        </w:rPr>
        <w:t>3、投标费用</w:t>
      </w:r>
    </w:p>
    <w:p w:rsidR="007157AC" w:rsidRDefault="003F23C2">
      <w:pPr>
        <w:spacing w:line="360" w:lineRule="auto"/>
        <w:ind w:firstLineChars="200" w:firstLine="600"/>
        <w:rPr>
          <w:rFonts w:ascii="仿宋" w:eastAsia="仿宋" w:hAnsi="仿宋"/>
          <w:sz w:val="30"/>
          <w:szCs w:val="30"/>
        </w:rPr>
      </w:pPr>
      <w:r>
        <w:rPr>
          <w:rFonts w:ascii="仿宋" w:eastAsia="仿宋" w:hAnsi="仿宋" w:hint="eastAsia"/>
          <w:sz w:val="30"/>
          <w:szCs w:val="30"/>
        </w:rPr>
        <w:t>无论投标过程和结果如何，投标人自行承担与投标有关的全部费用</w:t>
      </w:r>
    </w:p>
    <w:p w:rsidR="007157AC" w:rsidRDefault="007157AC">
      <w:pPr>
        <w:spacing w:line="360" w:lineRule="auto"/>
        <w:rPr>
          <w:rFonts w:ascii="仿宋" w:eastAsia="仿宋" w:hAnsi="仿宋"/>
          <w:b/>
          <w:sz w:val="34"/>
          <w:szCs w:val="30"/>
        </w:rPr>
      </w:pPr>
    </w:p>
    <w:p w:rsidR="007157AC" w:rsidRDefault="007157AC">
      <w:pPr>
        <w:spacing w:line="360" w:lineRule="auto"/>
        <w:rPr>
          <w:rFonts w:ascii="仿宋" w:eastAsia="仿宋" w:hAnsi="仿宋"/>
          <w:b/>
          <w:sz w:val="34"/>
          <w:szCs w:val="30"/>
        </w:rPr>
      </w:pPr>
    </w:p>
    <w:p w:rsidR="007157AC" w:rsidRDefault="003F23C2">
      <w:pPr>
        <w:spacing w:line="360" w:lineRule="auto"/>
        <w:rPr>
          <w:rFonts w:ascii="仿宋" w:eastAsia="仿宋" w:hAnsi="仿宋"/>
          <w:b/>
          <w:sz w:val="34"/>
          <w:szCs w:val="30"/>
        </w:rPr>
      </w:pPr>
      <w:r>
        <w:rPr>
          <w:rFonts w:ascii="仿宋" w:eastAsia="仿宋" w:hAnsi="仿宋" w:hint="eastAsia"/>
          <w:b/>
          <w:sz w:val="34"/>
          <w:szCs w:val="30"/>
        </w:rPr>
        <w:t>（二）投标文件的编制</w:t>
      </w:r>
    </w:p>
    <w:p w:rsidR="007157AC" w:rsidRDefault="003F23C2">
      <w:pPr>
        <w:spacing w:line="360" w:lineRule="auto"/>
        <w:rPr>
          <w:rFonts w:ascii="仿宋" w:eastAsia="仿宋" w:hAnsi="仿宋"/>
          <w:b/>
          <w:sz w:val="30"/>
          <w:szCs w:val="30"/>
        </w:rPr>
      </w:pPr>
      <w:r>
        <w:rPr>
          <w:rFonts w:ascii="仿宋" w:eastAsia="仿宋" w:hAnsi="仿宋" w:hint="eastAsia"/>
          <w:b/>
          <w:sz w:val="30"/>
          <w:szCs w:val="30"/>
        </w:rPr>
        <w:t>1、投标人资格要求</w:t>
      </w:r>
    </w:p>
    <w:p w:rsidR="007157AC" w:rsidRDefault="003F23C2">
      <w:pPr>
        <w:spacing w:line="360" w:lineRule="auto"/>
        <w:rPr>
          <w:rFonts w:ascii="仿宋" w:eastAsia="仿宋" w:hAnsi="仿宋"/>
          <w:sz w:val="30"/>
          <w:szCs w:val="30"/>
        </w:rPr>
      </w:pPr>
      <w:r>
        <w:rPr>
          <w:rFonts w:ascii="仿宋" w:eastAsia="仿宋" w:hAnsi="仿宋" w:hint="eastAsia"/>
          <w:sz w:val="30"/>
          <w:szCs w:val="30"/>
        </w:rPr>
        <w:t>（1）资质条件：符合《中华人民共和国政府采购法》第二十二条规定;</w:t>
      </w:r>
      <w:r>
        <w:rPr>
          <w:rFonts w:ascii="仿宋" w:eastAsia="仿宋" w:hAnsi="仿宋"/>
          <w:sz w:val="30"/>
          <w:szCs w:val="30"/>
        </w:rPr>
        <w:t xml:space="preserve"> </w:t>
      </w:r>
    </w:p>
    <w:p w:rsidR="007157AC" w:rsidRDefault="003F23C2">
      <w:pPr>
        <w:widowControl/>
        <w:adjustRightInd w:val="0"/>
        <w:snapToGrid w:val="0"/>
        <w:spacing w:line="360" w:lineRule="auto"/>
        <w:jc w:val="left"/>
        <w:rPr>
          <w:rFonts w:ascii="仿宋" w:eastAsia="仿宋" w:hAnsi="仿宋"/>
          <w:sz w:val="30"/>
          <w:szCs w:val="30"/>
        </w:rPr>
      </w:pPr>
      <w:r>
        <w:rPr>
          <w:rFonts w:ascii="仿宋" w:eastAsia="仿宋" w:hAnsi="仿宋" w:hint="eastAsia"/>
          <w:sz w:val="30"/>
          <w:szCs w:val="30"/>
        </w:rPr>
        <w:lastRenderedPageBreak/>
        <w:t>（</w:t>
      </w:r>
      <w:r>
        <w:rPr>
          <w:rFonts w:ascii="仿宋" w:eastAsia="仿宋" w:hAnsi="仿宋"/>
          <w:sz w:val="30"/>
          <w:szCs w:val="30"/>
        </w:rPr>
        <w:t>2</w:t>
      </w:r>
      <w:r>
        <w:rPr>
          <w:rFonts w:ascii="仿宋" w:eastAsia="仿宋" w:hAnsi="仿宋" w:hint="eastAsia"/>
          <w:sz w:val="30"/>
          <w:szCs w:val="30"/>
        </w:rPr>
        <w:t>）投标人存在以下不良信用记录情形之一的，不得推荐为中标候选人，不得确定为中标人（以开标当天 “信用中国官网”（http://www.creditchina.gov.cn/home）查询为准）（注：仅对具有独立法人资格的投标人进行信用查询，以投标人营业执照的全称查询为准）：</w:t>
      </w:r>
    </w:p>
    <w:p w:rsidR="007157AC" w:rsidRDefault="003F23C2">
      <w:pPr>
        <w:widowControl/>
        <w:adjustRightInd w:val="0"/>
        <w:snapToGrid w:val="0"/>
        <w:spacing w:line="360" w:lineRule="auto"/>
        <w:ind w:firstLineChars="200" w:firstLine="600"/>
        <w:jc w:val="left"/>
        <w:rPr>
          <w:rFonts w:ascii="仿宋" w:eastAsia="仿宋" w:hAnsi="仿宋"/>
          <w:sz w:val="30"/>
          <w:szCs w:val="30"/>
        </w:rPr>
      </w:pPr>
      <w:r>
        <w:rPr>
          <w:rFonts w:ascii="仿宋" w:eastAsia="仿宋" w:hAnsi="仿宋" w:hint="eastAsia"/>
          <w:sz w:val="30"/>
          <w:szCs w:val="30"/>
        </w:rPr>
        <w:t>a、投标人被人民法院列入失信被执行人的；</w:t>
      </w:r>
    </w:p>
    <w:p w:rsidR="007157AC" w:rsidRDefault="003F23C2">
      <w:pPr>
        <w:widowControl/>
        <w:adjustRightInd w:val="0"/>
        <w:snapToGrid w:val="0"/>
        <w:spacing w:line="360" w:lineRule="auto"/>
        <w:ind w:firstLineChars="200" w:firstLine="600"/>
        <w:jc w:val="left"/>
        <w:rPr>
          <w:rFonts w:ascii="仿宋" w:eastAsia="仿宋" w:hAnsi="仿宋"/>
          <w:sz w:val="30"/>
          <w:szCs w:val="30"/>
        </w:rPr>
      </w:pPr>
      <w:r>
        <w:rPr>
          <w:rFonts w:ascii="仿宋" w:eastAsia="仿宋" w:hAnsi="仿宋" w:hint="eastAsia"/>
          <w:sz w:val="30"/>
          <w:szCs w:val="30"/>
        </w:rPr>
        <w:t xml:space="preserve">b、投标人被财政部门列入政府采购严重违法失信的； </w:t>
      </w:r>
    </w:p>
    <w:p w:rsidR="007157AC" w:rsidRDefault="003F23C2">
      <w:pPr>
        <w:widowControl/>
        <w:adjustRightInd w:val="0"/>
        <w:snapToGrid w:val="0"/>
        <w:spacing w:line="360" w:lineRule="auto"/>
        <w:ind w:firstLineChars="200" w:firstLine="600"/>
        <w:jc w:val="left"/>
        <w:rPr>
          <w:rFonts w:ascii="仿宋" w:eastAsia="仿宋" w:hAnsi="仿宋"/>
          <w:sz w:val="30"/>
          <w:szCs w:val="30"/>
        </w:rPr>
      </w:pPr>
      <w:r>
        <w:rPr>
          <w:rFonts w:ascii="仿宋" w:eastAsia="仿宋" w:hAnsi="仿宋" w:hint="eastAsia"/>
          <w:sz w:val="30"/>
          <w:szCs w:val="30"/>
        </w:rPr>
        <w:t>c、投标人被工商行政管理部门列入企业经营异常名录的；</w:t>
      </w:r>
    </w:p>
    <w:p w:rsidR="007157AC" w:rsidRDefault="003F23C2">
      <w:pPr>
        <w:widowControl/>
        <w:adjustRightInd w:val="0"/>
        <w:snapToGrid w:val="0"/>
        <w:spacing w:line="360" w:lineRule="auto"/>
        <w:ind w:firstLineChars="200" w:firstLine="600"/>
        <w:jc w:val="left"/>
        <w:rPr>
          <w:rFonts w:ascii="仿宋" w:eastAsia="仿宋" w:hAnsi="仿宋"/>
          <w:sz w:val="30"/>
          <w:szCs w:val="30"/>
        </w:rPr>
      </w:pPr>
      <w:r>
        <w:rPr>
          <w:rFonts w:ascii="仿宋" w:eastAsia="仿宋" w:hAnsi="仿宋" w:hint="eastAsia"/>
          <w:sz w:val="30"/>
          <w:szCs w:val="30"/>
        </w:rPr>
        <w:t>d、投标人被税务部门列入重大税收违法案件当事人名单的。</w:t>
      </w:r>
    </w:p>
    <w:p w:rsidR="007157AC" w:rsidRDefault="003F23C2">
      <w:pPr>
        <w:widowControl/>
        <w:adjustRightInd w:val="0"/>
        <w:snapToGrid w:val="0"/>
        <w:spacing w:line="360" w:lineRule="auto"/>
        <w:jc w:val="left"/>
        <w:rPr>
          <w:rFonts w:ascii="仿宋" w:eastAsia="仿宋" w:hAnsi="仿宋"/>
          <w:sz w:val="30"/>
          <w:szCs w:val="30"/>
        </w:rPr>
      </w:pPr>
      <w:r>
        <w:rPr>
          <w:rFonts w:ascii="仿宋" w:eastAsia="仿宋" w:hAnsi="仿宋" w:hint="eastAsia"/>
          <w:sz w:val="30"/>
          <w:szCs w:val="30"/>
        </w:rPr>
        <w:t>（</w:t>
      </w:r>
      <w:r>
        <w:rPr>
          <w:rFonts w:ascii="仿宋" w:eastAsia="仿宋" w:hAnsi="仿宋"/>
          <w:sz w:val="30"/>
          <w:szCs w:val="30"/>
        </w:rPr>
        <w:t>3</w:t>
      </w:r>
      <w:r>
        <w:rPr>
          <w:rFonts w:ascii="仿宋" w:eastAsia="仿宋" w:hAnsi="仿宋" w:hint="eastAsia"/>
          <w:sz w:val="30"/>
          <w:szCs w:val="30"/>
        </w:rPr>
        <w:t>）本项目不接受联合体投标。</w:t>
      </w:r>
    </w:p>
    <w:p w:rsidR="007157AC" w:rsidRDefault="003F23C2">
      <w:pPr>
        <w:widowControl/>
        <w:adjustRightInd w:val="0"/>
        <w:snapToGrid w:val="0"/>
        <w:spacing w:line="360" w:lineRule="auto"/>
        <w:jc w:val="left"/>
        <w:rPr>
          <w:rFonts w:ascii="仿宋" w:eastAsia="仿宋" w:hAnsi="仿宋"/>
          <w:sz w:val="30"/>
          <w:szCs w:val="30"/>
        </w:rPr>
      </w:pPr>
      <w:r>
        <w:rPr>
          <w:rFonts w:ascii="仿宋" w:eastAsia="仿宋" w:hAnsi="仿宋" w:hint="eastAsia"/>
          <w:sz w:val="30"/>
          <w:szCs w:val="30"/>
        </w:rPr>
        <w:t>（</w:t>
      </w:r>
      <w:r>
        <w:rPr>
          <w:rFonts w:ascii="仿宋" w:eastAsia="仿宋" w:hAnsi="仿宋"/>
          <w:sz w:val="30"/>
          <w:szCs w:val="30"/>
        </w:rPr>
        <w:t>4</w:t>
      </w:r>
      <w:r>
        <w:rPr>
          <w:rFonts w:ascii="仿宋" w:eastAsia="仿宋" w:hAnsi="仿宋" w:hint="eastAsia"/>
          <w:sz w:val="30"/>
          <w:szCs w:val="30"/>
        </w:rPr>
        <w:t>）本次招标实行资格后审，资格审查不合格投标人的投标文件按无效标处理。</w:t>
      </w:r>
    </w:p>
    <w:p w:rsidR="007157AC" w:rsidRDefault="003F23C2">
      <w:pPr>
        <w:spacing w:line="360" w:lineRule="auto"/>
        <w:rPr>
          <w:rFonts w:ascii="仿宋" w:eastAsia="仿宋" w:hAnsi="仿宋"/>
          <w:b/>
          <w:sz w:val="30"/>
          <w:szCs w:val="30"/>
        </w:rPr>
      </w:pPr>
      <w:r>
        <w:rPr>
          <w:rFonts w:ascii="仿宋" w:eastAsia="仿宋" w:hAnsi="仿宋"/>
          <w:b/>
          <w:sz w:val="30"/>
          <w:szCs w:val="30"/>
        </w:rPr>
        <w:t>2</w:t>
      </w:r>
      <w:r>
        <w:rPr>
          <w:rFonts w:ascii="仿宋" w:eastAsia="仿宋" w:hAnsi="仿宋" w:hint="eastAsia"/>
          <w:b/>
          <w:sz w:val="30"/>
          <w:szCs w:val="30"/>
        </w:rPr>
        <w:t>、投标文件的组成</w:t>
      </w:r>
    </w:p>
    <w:p w:rsidR="007157AC" w:rsidRDefault="003F23C2">
      <w:pPr>
        <w:pStyle w:val="ae"/>
        <w:spacing w:after="0"/>
        <w:ind w:firstLineChars="200" w:firstLine="600"/>
        <w:rPr>
          <w:rFonts w:ascii="仿宋" w:eastAsia="仿宋" w:hAnsi="仿宋"/>
          <w:sz w:val="30"/>
          <w:szCs w:val="30"/>
        </w:rPr>
      </w:pPr>
      <w:r>
        <w:rPr>
          <w:rFonts w:ascii="仿宋" w:eastAsia="仿宋" w:hAnsi="仿宋" w:hint="eastAsia"/>
          <w:sz w:val="30"/>
          <w:szCs w:val="30"/>
        </w:rPr>
        <w:t>资格证明文件需提供在商务文件里，招标文件装订成册且加盖单位公章及法人或授权委托人签字或盖章。</w:t>
      </w:r>
    </w:p>
    <w:p w:rsidR="007157AC" w:rsidRDefault="003F23C2">
      <w:pPr>
        <w:spacing w:line="360" w:lineRule="auto"/>
        <w:rPr>
          <w:rFonts w:ascii="仿宋" w:eastAsia="仿宋" w:hAnsi="仿宋"/>
          <w:b/>
          <w:sz w:val="30"/>
          <w:szCs w:val="30"/>
        </w:rPr>
      </w:pPr>
      <w:r>
        <w:rPr>
          <w:rFonts w:ascii="仿宋" w:eastAsia="仿宋" w:hAnsi="仿宋" w:hint="eastAsia"/>
          <w:b/>
          <w:sz w:val="30"/>
          <w:szCs w:val="30"/>
        </w:rPr>
        <w:t>3、投标文件的内容</w:t>
      </w:r>
    </w:p>
    <w:p w:rsidR="007157AC" w:rsidRDefault="003F23C2">
      <w:pPr>
        <w:pStyle w:val="ae"/>
        <w:spacing w:after="0"/>
        <w:ind w:firstLineChars="0" w:firstLine="0"/>
        <w:rPr>
          <w:rFonts w:ascii="仿宋" w:eastAsia="仿宋" w:hAnsi="仿宋"/>
          <w:sz w:val="30"/>
          <w:szCs w:val="30"/>
        </w:rPr>
      </w:pPr>
      <w:r>
        <w:rPr>
          <w:rFonts w:ascii="仿宋" w:eastAsia="仿宋" w:hAnsi="仿宋" w:hint="eastAsia"/>
          <w:sz w:val="30"/>
          <w:szCs w:val="30"/>
        </w:rPr>
        <w:t>（1）资格证明文件：</w:t>
      </w:r>
    </w:p>
    <w:p w:rsidR="007157AC" w:rsidRDefault="003F23C2">
      <w:pPr>
        <w:pStyle w:val="ae"/>
        <w:spacing w:after="0"/>
        <w:ind w:firstLineChars="0" w:firstLine="0"/>
        <w:rPr>
          <w:rFonts w:ascii="仿宋" w:eastAsia="仿宋" w:hAnsi="仿宋"/>
          <w:sz w:val="30"/>
          <w:szCs w:val="30"/>
        </w:rPr>
      </w:pPr>
      <w:r>
        <w:rPr>
          <w:rFonts w:ascii="仿宋" w:eastAsia="仿宋" w:hAnsi="仿宋" w:hint="eastAsia"/>
          <w:sz w:val="30"/>
          <w:szCs w:val="30"/>
        </w:rPr>
        <w:t>a、有效的营业执照或法人证书副本复印件</w:t>
      </w:r>
    </w:p>
    <w:p w:rsidR="007157AC" w:rsidRDefault="003F23C2">
      <w:pPr>
        <w:pStyle w:val="ae"/>
        <w:spacing w:after="0"/>
        <w:ind w:firstLineChars="0" w:firstLine="0"/>
        <w:rPr>
          <w:rFonts w:ascii="仿宋" w:eastAsia="仿宋" w:hAnsi="仿宋"/>
          <w:sz w:val="30"/>
          <w:szCs w:val="30"/>
        </w:rPr>
      </w:pPr>
      <w:r>
        <w:rPr>
          <w:rFonts w:ascii="仿宋" w:eastAsia="仿宋" w:hAnsi="仿宋"/>
          <w:sz w:val="30"/>
          <w:szCs w:val="30"/>
        </w:rPr>
        <w:t>b</w:t>
      </w:r>
      <w:r>
        <w:rPr>
          <w:rFonts w:ascii="仿宋" w:eastAsia="仿宋" w:hAnsi="仿宋" w:hint="eastAsia"/>
          <w:sz w:val="30"/>
          <w:szCs w:val="30"/>
        </w:rPr>
        <w:t>、法人授权委托书</w:t>
      </w:r>
    </w:p>
    <w:p w:rsidR="007157AC" w:rsidRDefault="003F23C2">
      <w:pPr>
        <w:pStyle w:val="ae"/>
        <w:spacing w:after="0"/>
        <w:ind w:firstLineChars="0" w:firstLine="0"/>
        <w:rPr>
          <w:rFonts w:ascii="仿宋" w:eastAsia="仿宋" w:hAnsi="仿宋"/>
          <w:sz w:val="30"/>
          <w:szCs w:val="30"/>
        </w:rPr>
      </w:pPr>
      <w:r>
        <w:rPr>
          <w:rFonts w:ascii="仿宋" w:eastAsia="仿宋" w:hAnsi="仿宋" w:hint="eastAsia"/>
          <w:sz w:val="30"/>
          <w:szCs w:val="30"/>
        </w:rPr>
        <w:t>c、法人代表及法人授权委托人身份证复印件</w:t>
      </w:r>
    </w:p>
    <w:p w:rsidR="007157AC" w:rsidRDefault="003F23C2">
      <w:pPr>
        <w:pStyle w:val="ae"/>
        <w:spacing w:after="0"/>
        <w:ind w:firstLineChars="0" w:firstLine="0"/>
        <w:rPr>
          <w:rFonts w:ascii="仿宋" w:eastAsia="仿宋" w:hAnsi="仿宋"/>
          <w:sz w:val="30"/>
          <w:szCs w:val="30"/>
        </w:rPr>
      </w:pPr>
      <w:r>
        <w:rPr>
          <w:rFonts w:ascii="仿宋" w:eastAsia="仿宋" w:hAnsi="仿宋" w:hint="eastAsia"/>
          <w:sz w:val="30"/>
          <w:szCs w:val="30"/>
        </w:rPr>
        <w:t>d、其他资质</w:t>
      </w:r>
    </w:p>
    <w:p w:rsidR="007157AC" w:rsidRDefault="003F23C2">
      <w:pPr>
        <w:pStyle w:val="ae"/>
        <w:spacing w:after="0"/>
        <w:ind w:firstLineChars="0" w:firstLine="0"/>
        <w:rPr>
          <w:rFonts w:ascii="仿宋" w:eastAsia="仿宋" w:hAnsi="仿宋"/>
          <w:sz w:val="30"/>
          <w:szCs w:val="30"/>
        </w:rPr>
      </w:pPr>
      <w:r>
        <w:rPr>
          <w:rFonts w:ascii="仿宋" w:eastAsia="仿宋" w:hAnsi="仿宋" w:hint="eastAsia"/>
          <w:sz w:val="30"/>
          <w:szCs w:val="30"/>
        </w:rPr>
        <w:t>（2）商务文件内容需包含：</w:t>
      </w:r>
    </w:p>
    <w:p w:rsidR="007157AC" w:rsidRDefault="003F23C2">
      <w:pPr>
        <w:pStyle w:val="ae"/>
        <w:spacing w:after="0"/>
        <w:ind w:firstLineChars="0" w:firstLine="0"/>
        <w:rPr>
          <w:rFonts w:ascii="仿宋" w:eastAsia="仿宋" w:hAnsi="仿宋"/>
          <w:sz w:val="30"/>
          <w:szCs w:val="30"/>
        </w:rPr>
      </w:pPr>
      <w:r>
        <w:rPr>
          <w:rFonts w:ascii="仿宋" w:eastAsia="仿宋" w:hAnsi="仿宋" w:hint="eastAsia"/>
          <w:sz w:val="30"/>
          <w:szCs w:val="30"/>
        </w:rPr>
        <w:t>a、投标函</w:t>
      </w:r>
    </w:p>
    <w:p w:rsidR="007157AC" w:rsidRDefault="003F23C2">
      <w:pPr>
        <w:pStyle w:val="ae"/>
        <w:spacing w:after="0"/>
        <w:ind w:firstLineChars="0" w:firstLine="0"/>
        <w:rPr>
          <w:rFonts w:ascii="仿宋" w:eastAsia="仿宋" w:hAnsi="仿宋"/>
          <w:sz w:val="30"/>
          <w:szCs w:val="30"/>
        </w:rPr>
      </w:pPr>
      <w:r>
        <w:rPr>
          <w:rFonts w:ascii="仿宋" w:eastAsia="仿宋" w:hAnsi="仿宋" w:hint="eastAsia"/>
          <w:sz w:val="30"/>
          <w:szCs w:val="30"/>
        </w:rPr>
        <w:t>b、开标一览表。所有价格均为人民币报价，包括完成该项目实施、项目</w:t>
      </w:r>
      <w:r>
        <w:rPr>
          <w:rFonts w:ascii="仿宋" w:eastAsia="仿宋" w:hAnsi="仿宋" w:hint="eastAsia"/>
          <w:sz w:val="30"/>
          <w:szCs w:val="30"/>
        </w:rPr>
        <w:lastRenderedPageBreak/>
        <w:t>实施涉及所需组件、培训、差旅及服务等所有费用明细，应按功能明细报价</w:t>
      </w:r>
    </w:p>
    <w:p w:rsidR="007157AC" w:rsidRDefault="003F23C2">
      <w:pPr>
        <w:spacing w:line="360" w:lineRule="auto"/>
        <w:rPr>
          <w:rFonts w:ascii="仿宋" w:eastAsia="仿宋" w:hAnsi="仿宋"/>
          <w:sz w:val="30"/>
          <w:szCs w:val="30"/>
        </w:rPr>
      </w:pPr>
      <w:r>
        <w:rPr>
          <w:rFonts w:ascii="仿宋" w:eastAsia="仿宋" w:hAnsi="仿宋" w:hint="eastAsia"/>
          <w:sz w:val="30"/>
          <w:szCs w:val="30"/>
        </w:rPr>
        <w:t>c、经审计合格的企业财务报表近三年内的年度报表</w:t>
      </w:r>
    </w:p>
    <w:p w:rsidR="007157AC" w:rsidRDefault="003F23C2">
      <w:pPr>
        <w:spacing w:line="360" w:lineRule="auto"/>
        <w:rPr>
          <w:rFonts w:ascii="仿宋" w:eastAsia="仿宋" w:hAnsi="仿宋"/>
          <w:sz w:val="30"/>
          <w:szCs w:val="30"/>
        </w:rPr>
      </w:pPr>
      <w:r>
        <w:rPr>
          <w:rFonts w:ascii="仿宋" w:eastAsia="仿宋" w:hAnsi="仿宋" w:hint="eastAsia"/>
          <w:sz w:val="30"/>
          <w:szCs w:val="30"/>
        </w:rPr>
        <w:t>d、承诺函</w:t>
      </w:r>
    </w:p>
    <w:p w:rsidR="007157AC" w:rsidRDefault="003F23C2">
      <w:pPr>
        <w:spacing w:line="360" w:lineRule="auto"/>
        <w:rPr>
          <w:rFonts w:ascii="仿宋" w:eastAsia="仿宋" w:hAnsi="仿宋"/>
          <w:sz w:val="30"/>
          <w:szCs w:val="30"/>
        </w:rPr>
      </w:pPr>
      <w:r>
        <w:rPr>
          <w:rFonts w:ascii="仿宋" w:eastAsia="仿宋" w:hAnsi="仿宋" w:hint="eastAsia"/>
          <w:sz w:val="30"/>
          <w:szCs w:val="30"/>
        </w:rPr>
        <w:t>e、投标人提供近三年独立实施类似项目的成功案例，</w:t>
      </w:r>
      <w:r w:rsidR="00413827">
        <w:rPr>
          <w:rFonts w:ascii="仿宋" w:eastAsia="仿宋" w:hAnsi="仿宋" w:hint="eastAsia"/>
          <w:sz w:val="30"/>
          <w:szCs w:val="30"/>
        </w:rPr>
        <w:t>并</w:t>
      </w:r>
      <w:r>
        <w:rPr>
          <w:rFonts w:ascii="仿宋" w:eastAsia="仿宋" w:hAnsi="仿宋" w:hint="eastAsia"/>
          <w:sz w:val="30"/>
          <w:szCs w:val="30"/>
        </w:rPr>
        <w:t>请提供与签约单位合同最后一页盖章复印件，且投标方须注明案例范围，甲方有权核实</w:t>
      </w:r>
    </w:p>
    <w:p w:rsidR="007157AC" w:rsidRDefault="003F23C2">
      <w:pPr>
        <w:spacing w:line="360" w:lineRule="auto"/>
        <w:rPr>
          <w:rFonts w:ascii="仿宋" w:eastAsia="仿宋" w:hAnsi="仿宋"/>
          <w:sz w:val="30"/>
          <w:szCs w:val="30"/>
        </w:rPr>
      </w:pPr>
      <w:r>
        <w:rPr>
          <w:rFonts w:ascii="仿宋" w:eastAsia="仿宋" w:hAnsi="仿宋" w:hint="eastAsia"/>
          <w:sz w:val="30"/>
          <w:szCs w:val="30"/>
        </w:rPr>
        <w:t>f、投标人认为有必要提供的其它文件。</w:t>
      </w:r>
    </w:p>
    <w:p w:rsidR="007157AC" w:rsidRDefault="003F23C2">
      <w:pPr>
        <w:spacing w:line="360" w:lineRule="auto"/>
        <w:rPr>
          <w:rFonts w:ascii="仿宋" w:eastAsia="仿宋" w:hAnsi="仿宋"/>
          <w:b/>
          <w:sz w:val="30"/>
          <w:szCs w:val="30"/>
        </w:rPr>
      </w:pPr>
      <w:r>
        <w:rPr>
          <w:rFonts w:ascii="仿宋" w:eastAsia="仿宋" w:hAnsi="仿宋" w:hint="eastAsia"/>
          <w:b/>
          <w:sz w:val="30"/>
          <w:szCs w:val="30"/>
        </w:rPr>
        <w:t>4、投标文件的签署及规定</w:t>
      </w:r>
    </w:p>
    <w:p w:rsidR="007157AC" w:rsidRDefault="003F23C2">
      <w:pPr>
        <w:spacing w:line="360" w:lineRule="auto"/>
        <w:ind w:firstLineChars="200" w:firstLine="600"/>
        <w:rPr>
          <w:rFonts w:ascii="仿宋" w:eastAsia="仿宋" w:hAnsi="仿宋"/>
          <w:sz w:val="30"/>
          <w:szCs w:val="30"/>
        </w:rPr>
      </w:pPr>
      <w:r>
        <w:rPr>
          <w:rFonts w:ascii="仿宋" w:eastAsia="仿宋" w:hAnsi="仿宋" w:hint="eastAsia"/>
          <w:sz w:val="30"/>
          <w:szCs w:val="30"/>
        </w:rPr>
        <w:t>投标文件的正本需打印装订并加盖公章，并由投标方或经正式授权的代表在投标文件上签字。授权代表须以书面形式出具的“授权证书”附在投标文件中，文件副本可采用正本复印件。</w:t>
      </w:r>
    </w:p>
    <w:p w:rsidR="007157AC" w:rsidRDefault="003F23C2">
      <w:pPr>
        <w:spacing w:line="360" w:lineRule="auto"/>
        <w:rPr>
          <w:rFonts w:ascii="仿宋" w:eastAsia="仿宋" w:hAnsi="仿宋"/>
          <w:b/>
          <w:sz w:val="30"/>
          <w:szCs w:val="30"/>
        </w:rPr>
      </w:pPr>
      <w:r>
        <w:rPr>
          <w:rFonts w:ascii="仿宋" w:eastAsia="仿宋" w:hAnsi="仿宋" w:hint="eastAsia"/>
          <w:b/>
          <w:sz w:val="30"/>
          <w:szCs w:val="30"/>
        </w:rPr>
        <w:t>5、投标文件的密封和标记</w:t>
      </w:r>
    </w:p>
    <w:p w:rsidR="007157AC" w:rsidRDefault="003F23C2">
      <w:pPr>
        <w:spacing w:line="360" w:lineRule="auto"/>
        <w:rPr>
          <w:rFonts w:ascii="仿宋" w:eastAsia="仿宋" w:hAnsi="仿宋"/>
          <w:sz w:val="30"/>
          <w:szCs w:val="30"/>
        </w:rPr>
      </w:pPr>
      <w:r>
        <w:rPr>
          <w:rFonts w:ascii="仿宋" w:eastAsia="仿宋" w:hAnsi="仿宋" w:hint="eastAsia"/>
          <w:sz w:val="30"/>
          <w:szCs w:val="30"/>
        </w:rPr>
        <w:t>（1）投标文件应单独密封并在封口及相关部位加盖投标人单位公章及法定代表或委托代理人签名或盖章</w:t>
      </w:r>
    </w:p>
    <w:p w:rsidR="007157AC" w:rsidRDefault="003F23C2">
      <w:pPr>
        <w:spacing w:line="360" w:lineRule="auto"/>
        <w:rPr>
          <w:rFonts w:ascii="仿宋" w:eastAsia="仿宋" w:hAnsi="仿宋"/>
          <w:sz w:val="30"/>
          <w:szCs w:val="30"/>
        </w:rPr>
      </w:pPr>
      <w:r>
        <w:rPr>
          <w:rFonts w:ascii="仿宋" w:eastAsia="仿宋" w:hAnsi="仿宋" w:hint="eastAsia"/>
          <w:sz w:val="30"/>
          <w:szCs w:val="30"/>
        </w:rPr>
        <w:t>（2）每包的封面均应：注明项目名称、投标方名称、投标文件名称并加盖公章</w:t>
      </w:r>
    </w:p>
    <w:p w:rsidR="007157AC" w:rsidRDefault="007157AC">
      <w:pPr>
        <w:spacing w:line="360" w:lineRule="auto"/>
        <w:rPr>
          <w:rFonts w:ascii="仿宋" w:eastAsia="仿宋" w:hAnsi="仿宋"/>
          <w:b/>
          <w:sz w:val="30"/>
          <w:szCs w:val="30"/>
        </w:rPr>
      </w:pPr>
    </w:p>
    <w:p w:rsidR="007157AC" w:rsidRDefault="007157AC">
      <w:pPr>
        <w:spacing w:line="360" w:lineRule="auto"/>
        <w:rPr>
          <w:rFonts w:ascii="仿宋" w:eastAsia="仿宋" w:hAnsi="仿宋"/>
          <w:b/>
          <w:sz w:val="34"/>
          <w:szCs w:val="30"/>
        </w:rPr>
      </w:pPr>
    </w:p>
    <w:p w:rsidR="007157AC" w:rsidRDefault="003F23C2">
      <w:pPr>
        <w:spacing w:line="360" w:lineRule="auto"/>
        <w:rPr>
          <w:rFonts w:ascii="仿宋" w:eastAsia="仿宋" w:hAnsi="仿宋"/>
          <w:b/>
          <w:sz w:val="34"/>
          <w:szCs w:val="30"/>
        </w:rPr>
      </w:pPr>
      <w:r>
        <w:rPr>
          <w:rFonts w:ascii="仿宋" w:eastAsia="仿宋" w:hAnsi="仿宋" w:hint="eastAsia"/>
          <w:b/>
          <w:sz w:val="34"/>
          <w:szCs w:val="30"/>
        </w:rPr>
        <w:t>（三）开标及评标</w:t>
      </w:r>
    </w:p>
    <w:p w:rsidR="007157AC" w:rsidRDefault="003F23C2">
      <w:pPr>
        <w:spacing w:line="360" w:lineRule="auto"/>
        <w:rPr>
          <w:rFonts w:ascii="仿宋" w:eastAsia="仿宋" w:hAnsi="仿宋"/>
          <w:b/>
          <w:sz w:val="30"/>
          <w:szCs w:val="30"/>
        </w:rPr>
      </w:pPr>
      <w:r>
        <w:rPr>
          <w:rFonts w:ascii="仿宋" w:eastAsia="仿宋" w:hAnsi="仿宋" w:hint="eastAsia"/>
          <w:b/>
          <w:sz w:val="30"/>
          <w:szCs w:val="30"/>
        </w:rPr>
        <w:t>1、开标</w:t>
      </w:r>
    </w:p>
    <w:p w:rsidR="007157AC" w:rsidRDefault="003F23C2">
      <w:pPr>
        <w:spacing w:line="360" w:lineRule="auto"/>
        <w:rPr>
          <w:rFonts w:ascii="仿宋" w:eastAsia="仿宋" w:hAnsi="仿宋"/>
          <w:sz w:val="30"/>
          <w:szCs w:val="30"/>
        </w:rPr>
      </w:pPr>
      <w:r>
        <w:rPr>
          <w:rFonts w:ascii="仿宋" w:eastAsia="仿宋" w:hAnsi="仿宋" w:hint="eastAsia"/>
          <w:sz w:val="30"/>
          <w:szCs w:val="30"/>
        </w:rPr>
        <w:t>（1）开标时间：另行通知（采购方另行邮件通知采购的时间和地点并组织公开招标，投标人授权代表应携带身份证明参加并签到）</w:t>
      </w:r>
    </w:p>
    <w:p w:rsidR="007157AC" w:rsidRDefault="003F23C2">
      <w:pPr>
        <w:spacing w:line="360" w:lineRule="auto"/>
        <w:rPr>
          <w:rFonts w:ascii="仿宋" w:eastAsia="仿宋" w:hAnsi="仿宋"/>
          <w:sz w:val="30"/>
          <w:szCs w:val="30"/>
        </w:rPr>
      </w:pPr>
      <w:r>
        <w:rPr>
          <w:rFonts w:ascii="仿宋" w:eastAsia="仿宋" w:hAnsi="仿宋" w:hint="eastAsia"/>
          <w:sz w:val="30"/>
          <w:szCs w:val="30"/>
        </w:rPr>
        <w:t>（2）开标地点：新安银行（合肥市高新区创新大道2</w:t>
      </w:r>
      <w:r>
        <w:rPr>
          <w:rFonts w:ascii="仿宋" w:eastAsia="仿宋" w:hAnsi="仿宋"/>
          <w:sz w:val="30"/>
          <w:szCs w:val="30"/>
        </w:rPr>
        <w:t>800</w:t>
      </w:r>
      <w:r>
        <w:rPr>
          <w:rFonts w:ascii="仿宋" w:eastAsia="仿宋" w:hAnsi="仿宋" w:hint="eastAsia"/>
          <w:sz w:val="30"/>
          <w:szCs w:val="30"/>
        </w:rPr>
        <w:t>号）三楼第一</w:t>
      </w:r>
      <w:r>
        <w:rPr>
          <w:rFonts w:ascii="仿宋" w:eastAsia="仿宋" w:hAnsi="仿宋" w:hint="eastAsia"/>
          <w:sz w:val="30"/>
          <w:szCs w:val="30"/>
        </w:rPr>
        <w:lastRenderedPageBreak/>
        <w:t>会议室</w:t>
      </w:r>
    </w:p>
    <w:p w:rsidR="007157AC" w:rsidRDefault="003F23C2">
      <w:pPr>
        <w:spacing w:line="360" w:lineRule="auto"/>
        <w:rPr>
          <w:rFonts w:ascii="仿宋" w:eastAsia="仿宋" w:hAnsi="仿宋"/>
          <w:sz w:val="30"/>
          <w:szCs w:val="30"/>
        </w:rPr>
      </w:pPr>
      <w:r>
        <w:rPr>
          <w:rFonts w:ascii="仿宋" w:eastAsia="仿宋" w:hAnsi="仿宋" w:hint="eastAsia"/>
          <w:sz w:val="30"/>
          <w:szCs w:val="30"/>
        </w:rPr>
        <w:t>（3）招标方当众拆封、检验投标文件</w:t>
      </w:r>
    </w:p>
    <w:p w:rsidR="002A7F0C" w:rsidRDefault="002A7F0C" w:rsidP="002A7F0C">
      <w:pPr>
        <w:spacing w:line="420" w:lineRule="auto"/>
        <w:rPr>
          <w:rFonts w:ascii="仿宋" w:eastAsia="仿宋" w:hAnsi="仿宋"/>
          <w:sz w:val="30"/>
          <w:szCs w:val="30"/>
        </w:rPr>
      </w:pPr>
      <w:r>
        <w:rPr>
          <w:rFonts w:ascii="仿宋" w:eastAsia="仿宋" w:hAnsi="仿宋" w:hint="eastAsia"/>
          <w:sz w:val="30"/>
          <w:szCs w:val="30"/>
        </w:rPr>
        <w:t>（</w:t>
      </w:r>
      <w:r>
        <w:rPr>
          <w:rFonts w:ascii="仿宋" w:eastAsia="仿宋" w:hAnsi="仿宋"/>
          <w:sz w:val="30"/>
          <w:szCs w:val="30"/>
        </w:rPr>
        <w:t>4</w:t>
      </w:r>
      <w:r>
        <w:rPr>
          <w:rFonts w:ascii="仿宋" w:eastAsia="仿宋" w:hAnsi="仿宋" w:hint="eastAsia"/>
          <w:sz w:val="30"/>
          <w:szCs w:val="30"/>
        </w:rPr>
        <w:t>）</w:t>
      </w:r>
      <w:r w:rsidRPr="002A7F0C">
        <w:rPr>
          <w:rFonts w:ascii="仿宋" w:eastAsia="仿宋" w:hAnsi="仿宋"/>
          <w:sz w:val="30"/>
          <w:szCs w:val="30"/>
        </w:rPr>
        <w:t>投标人须明确项目授权代表，进场后的投标人应在指定开标室等候并参加开标活动，自觉配合场内秩序管理，不得擅自至非相关场所活动，聚集讨论</w:t>
      </w:r>
      <w:r>
        <w:rPr>
          <w:rFonts w:ascii="仿宋" w:eastAsia="仿宋" w:hAnsi="仿宋" w:hint="eastAsia"/>
          <w:sz w:val="30"/>
          <w:szCs w:val="30"/>
        </w:rPr>
        <w:t>。</w:t>
      </w:r>
    </w:p>
    <w:p w:rsidR="007157AC" w:rsidRDefault="003F23C2">
      <w:pPr>
        <w:spacing w:line="420" w:lineRule="auto"/>
        <w:rPr>
          <w:rFonts w:ascii="仿宋" w:eastAsia="仿宋" w:hAnsi="仿宋"/>
          <w:sz w:val="30"/>
          <w:szCs w:val="30"/>
        </w:rPr>
      </w:pPr>
      <w:r>
        <w:rPr>
          <w:rFonts w:ascii="仿宋" w:eastAsia="仿宋" w:hAnsi="仿宋" w:hint="eastAsia"/>
          <w:sz w:val="30"/>
          <w:szCs w:val="30"/>
        </w:rPr>
        <w:t>（</w:t>
      </w:r>
      <w:r w:rsidR="002A7F0C">
        <w:rPr>
          <w:rFonts w:ascii="仿宋" w:eastAsia="仿宋" w:hAnsi="仿宋"/>
          <w:sz w:val="30"/>
          <w:szCs w:val="30"/>
        </w:rPr>
        <w:t>5</w:t>
      </w:r>
      <w:r>
        <w:rPr>
          <w:rFonts w:ascii="仿宋" w:eastAsia="仿宋" w:hAnsi="仿宋" w:hint="eastAsia"/>
          <w:sz w:val="30"/>
          <w:szCs w:val="30"/>
        </w:rPr>
        <w:t>）在评审结束前，未得到采购方允许，投标人授权代表不得离开开标现场。</w:t>
      </w:r>
    </w:p>
    <w:p w:rsidR="007157AC" w:rsidRDefault="003F23C2">
      <w:pPr>
        <w:spacing w:line="360" w:lineRule="auto"/>
        <w:rPr>
          <w:rFonts w:ascii="仿宋" w:eastAsia="仿宋" w:hAnsi="仿宋"/>
          <w:b/>
          <w:sz w:val="30"/>
          <w:szCs w:val="30"/>
        </w:rPr>
      </w:pPr>
      <w:r>
        <w:rPr>
          <w:rFonts w:ascii="仿宋" w:eastAsia="仿宋" w:hAnsi="仿宋" w:hint="eastAsia"/>
          <w:b/>
          <w:sz w:val="30"/>
          <w:szCs w:val="30"/>
        </w:rPr>
        <w:t>2、评标原则及评标办法</w:t>
      </w:r>
    </w:p>
    <w:p w:rsidR="007157AC" w:rsidRDefault="003F23C2">
      <w:pPr>
        <w:spacing w:line="360" w:lineRule="auto"/>
        <w:rPr>
          <w:rFonts w:ascii="仿宋" w:eastAsia="仿宋" w:hAnsi="仿宋"/>
          <w:sz w:val="30"/>
          <w:szCs w:val="30"/>
        </w:rPr>
      </w:pPr>
      <w:r>
        <w:rPr>
          <w:rFonts w:ascii="仿宋" w:eastAsia="仿宋" w:hAnsi="仿宋" w:hint="eastAsia"/>
          <w:sz w:val="30"/>
          <w:szCs w:val="30"/>
        </w:rPr>
        <w:t>（1）根据符合采购需求、质量和服务等要求，采用综合评分法确定中标方</w:t>
      </w:r>
    </w:p>
    <w:p w:rsidR="007157AC" w:rsidRDefault="003F23C2">
      <w:pPr>
        <w:spacing w:line="360" w:lineRule="auto"/>
        <w:rPr>
          <w:rFonts w:ascii="仿宋" w:eastAsia="仿宋" w:hAnsi="仿宋"/>
          <w:sz w:val="30"/>
          <w:szCs w:val="30"/>
        </w:rPr>
      </w:pPr>
      <w:r>
        <w:rPr>
          <w:rFonts w:ascii="仿宋" w:eastAsia="仿宋" w:hAnsi="仿宋" w:hint="eastAsia"/>
          <w:sz w:val="30"/>
          <w:szCs w:val="30"/>
        </w:rPr>
        <w:t>（2）在开标期间，招标方可要求投标方对其投标文件进行澄清，有关澄清的要求和答复均应以书面形式提交</w:t>
      </w:r>
    </w:p>
    <w:p w:rsidR="007157AC" w:rsidRDefault="003F23C2">
      <w:pPr>
        <w:spacing w:line="360" w:lineRule="auto"/>
        <w:rPr>
          <w:rFonts w:ascii="仿宋" w:eastAsia="仿宋" w:hAnsi="仿宋"/>
          <w:b/>
          <w:sz w:val="30"/>
          <w:szCs w:val="30"/>
        </w:rPr>
      </w:pPr>
      <w:r>
        <w:rPr>
          <w:rFonts w:ascii="仿宋" w:eastAsia="仿宋" w:hAnsi="仿宋" w:hint="eastAsia"/>
          <w:b/>
          <w:sz w:val="30"/>
          <w:szCs w:val="30"/>
        </w:rPr>
        <w:t>3、合同</w:t>
      </w:r>
    </w:p>
    <w:p w:rsidR="007157AC" w:rsidRDefault="003F23C2">
      <w:pPr>
        <w:spacing w:line="360" w:lineRule="auto"/>
        <w:rPr>
          <w:rFonts w:ascii="仿宋" w:eastAsia="仿宋" w:hAnsi="仿宋"/>
          <w:sz w:val="30"/>
          <w:szCs w:val="30"/>
        </w:rPr>
      </w:pPr>
      <w:r>
        <w:rPr>
          <w:rFonts w:ascii="仿宋" w:eastAsia="仿宋" w:hAnsi="仿宋" w:hint="eastAsia"/>
          <w:sz w:val="30"/>
          <w:szCs w:val="30"/>
        </w:rPr>
        <w:t>（1）中标通知：评定中标结果后，招标方将以书面形式发出“中标通知书”，招标方无义务向未中标投标</w:t>
      </w:r>
      <w:proofErr w:type="gramStart"/>
      <w:r>
        <w:rPr>
          <w:rFonts w:ascii="仿宋" w:eastAsia="仿宋" w:hAnsi="仿宋" w:hint="eastAsia"/>
          <w:sz w:val="30"/>
          <w:szCs w:val="30"/>
        </w:rPr>
        <w:t>方解释</w:t>
      </w:r>
      <w:proofErr w:type="gramEnd"/>
      <w:r>
        <w:rPr>
          <w:rFonts w:ascii="仿宋" w:eastAsia="仿宋" w:hAnsi="仿宋" w:hint="eastAsia"/>
          <w:sz w:val="30"/>
          <w:szCs w:val="30"/>
        </w:rPr>
        <w:t>落选原因，不退回投标文件</w:t>
      </w:r>
    </w:p>
    <w:p w:rsidR="007157AC" w:rsidRDefault="003F23C2">
      <w:pPr>
        <w:spacing w:line="360" w:lineRule="auto"/>
        <w:rPr>
          <w:rFonts w:ascii="仿宋" w:eastAsia="仿宋" w:hAnsi="仿宋"/>
          <w:sz w:val="30"/>
          <w:szCs w:val="30"/>
        </w:rPr>
      </w:pPr>
      <w:r>
        <w:rPr>
          <w:rFonts w:ascii="仿宋" w:eastAsia="仿宋" w:hAnsi="仿宋" w:hint="eastAsia"/>
          <w:sz w:val="30"/>
          <w:szCs w:val="30"/>
        </w:rPr>
        <w:t>（2）签订合同：中标方按“中标通知书”指定的时间与甲方直接签订合同</w:t>
      </w:r>
    </w:p>
    <w:p w:rsidR="007157AC" w:rsidRDefault="007157AC">
      <w:pPr>
        <w:spacing w:line="360" w:lineRule="auto"/>
        <w:rPr>
          <w:rFonts w:ascii="仿宋" w:eastAsia="仿宋" w:hAnsi="仿宋"/>
          <w:b/>
          <w:sz w:val="34"/>
          <w:szCs w:val="30"/>
        </w:rPr>
      </w:pPr>
    </w:p>
    <w:p w:rsidR="007157AC" w:rsidRDefault="007157AC">
      <w:pPr>
        <w:spacing w:line="360" w:lineRule="auto"/>
        <w:rPr>
          <w:rFonts w:ascii="仿宋" w:eastAsia="仿宋" w:hAnsi="仿宋"/>
          <w:b/>
          <w:sz w:val="34"/>
          <w:szCs w:val="30"/>
        </w:rPr>
      </w:pPr>
    </w:p>
    <w:p w:rsidR="007157AC" w:rsidRDefault="007157AC">
      <w:pPr>
        <w:spacing w:line="360" w:lineRule="auto"/>
        <w:rPr>
          <w:rFonts w:ascii="仿宋" w:eastAsia="仿宋" w:hAnsi="仿宋"/>
          <w:b/>
          <w:sz w:val="34"/>
          <w:szCs w:val="30"/>
        </w:rPr>
      </w:pPr>
    </w:p>
    <w:p w:rsidR="007157AC" w:rsidRDefault="007157AC">
      <w:pPr>
        <w:spacing w:line="360" w:lineRule="auto"/>
        <w:rPr>
          <w:rFonts w:ascii="仿宋" w:eastAsia="仿宋" w:hAnsi="仿宋"/>
          <w:b/>
          <w:sz w:val="34"/>
          <w:szCs w:val="30"/>
        </w:rPr>
      </w:pPr>
    </w:p>
    <w:p w:rsidR="007157AC" w:rsidRDefault="007157AC">
      <w:pPr>
        <w:spacing w:line="360" w:lineRule="auto"/>
        <w:rPr>
          <w:rFonts w:ascii="仿宋" w:eastAsia="仿宋" w:hAnsi="仿宋"/>
          <w:b/>
          <w:sz w:val="34"/>
          <w:szCs w:val="30"/>
        </w:rPr>
      </w:pPr>
    </w:p>
    <w:p w:rsidR="007157AC" w:rsidRDefault="003F23C2">
      <w:pPr>
        <w:spacing w:line="360" w:lineRule="auto"/>
        <w:jc w:val="center"/>
        <w:rPr>
          <w:rFonts w:ascii="仿宋" w:eastAsia="仿宋" w:hAnsi="仿宋"/>
          <w:b/>
          <w:sz w:val="36"/>
          <w:szCs w:val="30"/>
        </w:rPr>
      </w:pPr>
      <w:r>
        <w:rPr>
          <w:rFonts w:ascii="仿宋" w:eastAsia="仿宋" w:hAnsi="仿宋" w:hint="eastAsia"/>
          <w:b/>
          <w:sz w:val="36"/>
          <w:szCs w:val="30"/>
        </w:rPr>
        <w:lastRenderedPageBreak/>
        <w:t>二、招标内容</w:t>
      </w:r>
    </w:p>
    <w:p w:rsidR="007157AC" w:rsidRDefault="003F23C2">
      <w:pPr>
        <w:widowControl/>
        <w:shd w:val="clear" w:color="auto" w:fill="FFFFFF"/>
        <w:spacing w:line="360" w:lineRule="auto"/>
        <w:jc w:val="left"/>
        <w:textAlignment w:val="baseline"/>
        <w:rPr>
          <w:rFonts w:ascii="仿宋" w:eastAsia="仿宋" w:hAnsi="仿宋" w:cs="宋体"/>
          <w:b/>
          <w:kern w:val="0"/>
          <w:sz w:val="34"/>
          <w:szCs w:val="30"/>
        </w:rPr>
      </w:pPr>
      <w:r>
        <w:rPr>
          <w:rFonts w:ascii="仿宋" w:eastAsia="仿宋" w:hAnsi="仿宋" w:cs="宋体" w:hint="eastAsia"/>
          <w:b/>
          <w:kern w:val="0"/>
          <w:sz w:val="34"/>
          <w:szCs w:val="30"/>
        </w:rPr>
        <w:t>（一）、项目概况和采购需求</w:t>
      </w:r>
    </w:p>
    <w:p w:rsidR="00CD7556" w:rsidRPr="0087549D" w:rsidRDefault="00C23834" w:rsidP="0087549D">
      <w:pPr>
        <w:adjustRightInd w:val="0"/>
        <w:snapToGrid w:val="0"/>
        <w:spacing w:line="360" w:lineRule="auto"/>
        <w:ind w:firstLineChars="200" w:firstLine="600"/>
        <w:rPr>
          <w:rFonts w:ascii="宋体" w:hAnsi="宋体"/>
          <w:sz w:val="24"/>
        </w:rPr>
      </w:pPr>
      <w:r w:rsidRPr="00C23834">
        <w:rPr>
          <w:rFonts w:ascii="仿宋" w:eastAsia="仿宋" w:hAnsi="仿宋" w:cs="宋体" w:hint="eastAsia"/>
          <w:kern w:val="0"/>
          <w:sz w:val="30"/>
          <w:szCs w:val="30"/>
        </w:rPr>
        <w:t>本工程的采购范围为新安银行</w:t>
      </w:r>
      <w:r>
        <w:rPr>
          <w:rFonts w:ascii="仿宋" w:eastAsia="仿宋" w:hAnsi="仿宋" w:cs="宋体" w:hint="eastAsia"/>
          <w:kern w:val="0"/>
          <w:sz w:val="30"/>
          <w:szCs w:val="30"/>
        </w:rPr>
        <w:t>J</w:t>
      </w:r>
      <w:r>
        <w:rPr>
          <w:rFonts w:ascii="仿宋" w:eastAsia="仿宋" w:hAnsi="仿宋" w:cs="宋体"/>
          <w:kern w:val="0"/>
          <w:sz w:val="30"/>
          <w:szCs w:val="30"/>
        </w:rPr>
        <w:t>2C</w:t>
      </w:r>
      <w:r>
        <w:rPr>
          <w:rFonts w:ascii="仿宋" w:eastAsia="仿宋" w:hAnsi="仿宋" w:cs="宋体" w:hint="eastAsia"/>
          <w:kern w:val="0"/>
          <w:sz w:val="30"/>
          <w:szCs w:val="30"/>
        </w:rPr>
        <w:t>区域直播间装饰</w:t>
      </w:r>
      <w:r w:rsidRPr="00C23834">
        <w:rPr>
          <w:rFonts w:ascii="仿宋" w:eastAsia="仿宋" w:hAnsi="仿宋" w:cs="宋体" w:hint="eastAsia"/>
          <w:kern w:val="0"/>
          <w:sz w:val="30"/>
          <w:szCs w:val="30"/>
        </w:rPr>
        <w:t>工程包括但不限于设备安装、交付验收等内容。</w:t>
      </w:r>
      <w:r w:rsidR="0087549D">
        <w:rPr>
          <w:rFonts w:ascii="仿宋" w:eastAsia="仿宋" w:hAnsi="仿宋" w:cs="宋体" w:hint="eastAsia"/>
          <w:kern w:val="0"/>
          <w:sz w:val="30"/>
          <w:szCs w:val="30"/>
        </w:rPr>
        <w:t>投标单位</w:t>
      </w:r>
      <w:r w:rsidR="0087549D" w:rsidRPr="0087549D">
        <w:rPr>
          <w:rFonts w:ascii="仿宋" w:eastAsia="仿宋" w:hAnsi="仿宋" w:cs="宋体" w:hint="eastAsia"/>
          <w:kern w:val="0"/>
          <w:sz w:val="30"/>
          <w:szCs w:val="30"/>
        </w:rPr>
        <w:t>应通过对施工现场的踏勘，充分了解现场条件，对施工中所需的路、水、电等必要的施工条件作充分的估算，其费用体现在谈判报价的临时设施费中</w:t>
      </w:r>
      <w:r w:rsidR="0087549D">
        <w:rPr>
          <w:rFonts w:ascii="仿宋" w:eastAsia="仿宋" w:hAnsi="仿宋" w:cs="宋体" w:hint="eastAsia"/>
          <w:kern w:val="0"/>
          <w:sz w:val="30"/>
          <w:szCs w:val="30"/>
        </w:rPr>
        <w:t>。</w:t>
      </w:r>
      <w:r w:rsidR="0087549D" w:rsidRPr="0087549D">
        <w:rPr>
          <w:rFonts w:ascii="仿宋" w:eastAsia="仿宋" w:hAnsi="仿宋" w:cs="宋体" w:hint="eastAsia"/>
          <w:kern w:val="0"/>
          <w:sz w:val="30"/>
          <w:szCs w:val="30"/>
        </w:rPr>
        <w:t>现场因素、施工技术措施及赶工措施等相关费用综合考虑到谈判报价中，不再另行调整。</w:t>
      </w:r>
    </w:p>
    <w:p w:rsidR="00C23834" w:rsidRPr="00C23834" w:rsidRDefault="00C23834" w:rsidP="00C23834">
      <w:pPr>
        <w:spacing w:line="360" w:lineRule="auto"/>
        <w:rPr>
          <w:rFonts w:ascii="仿宋" w:eastAsia="仿宋" w:hAnsi="仿宋" w:cs="宋体"/>
          <w:kern w:val="0"/>
          <w:sz w:val="30"/>
          <w:szCs w:val="30"/>
        </w:rPr>
      </w:pPr>
      <w:r>
        <w:rPr>
          <w:rFonts w:ascii="仿宋" w:eastAsia="仿宋" w:hAnsi="仿宋" w:cs="宋体"/>
          <w:kern w:val="0"/>
          <w:sz w:val="30"/>
          <w:szCs w:val="30"/>
        </w:rPr>
        <w:t>1</w:t>
      </w:r>
      <w:r>
        <w:rPr>
          <w:rFonts w:ascii="仿宋" w:eastAsia="仿宋" w:hAnsi="仿宋" w:cs="宋体" w:hint="eastAsia"/>
          <w:kern w:val="0"/>
          <w:sz w:val="30"/>
          <w:szCs w:val="30"/>
        </w:rPr>
        <w:t>、</w:t>
      </w:r>
      <w:r w:rsidRPr="00C23834">
        <w:rPr>
          <w:rFonts w:ascii="仿宋" w:eastAsia="仿宋" w:hAnsi="仿宋" w:cs="宋体" w:hint="eastAsia"/>
          <w:kern w:val="0"/>
          <w:sz w:val="30"/>
          <w:szCs w:val="30"/>
        </w:rPr>
        <w:t xml:space="preserve"> 本工程施工材料（包括招标单位指定的材料和部分指定设备）由中标单位采购提供。中标单位必须对材料质量负责，并要求有材料质保书、环保合格证等质量证明。如招标单位对该部分材料（设备）的价格、质量有异议，有权提出停止使用的要求，由此而发生的一切费用有中标单位承担。</w:t>
      </w:r>
    </w:p>
    <w:p w:rsidR="00C23834" w:rsidRPr="00C23834" w:rsidRDefault="00C23834" w:rsidP="00C23834">
      <w:pPr>
        <w:spacing w:line="360" w:lineRule="auto"/>
        <w:rPr>
          <w:rFonts w:ascii="仿宋" w:eastAsia="仿宋" w:hAnsi="仿宋" w:cs="宋体"/>
          <w:kern w:val="0"/>
          <w:sz w:val="30"/>
          <w:szCs w:val="30"/>
        </w:rPr>
      </w:pPr>
      <w:r>
        <w:rPr>
          <w:rFonts w:ascii="仿宋" w:eastAsia="仿宋" w:hAnsi="仿宋" w:cs="宋体"/>
          <w:kern w:val="0"/>
          <w:sz w:val="30"/>
          <w:szCs w:val="30"/>
        </w:rPr>
        <w:t>2</w:t>
      </w:r>
      <w:r>
        <w:rPr>
          <w:rFonts w:ascii="仿宋" w:eastAsia="仿宋" w:hAnsi="仿宋" w:cs="宋体" w:hint="eastAsia"/>
          <w:kern w:val="0"/>
          <w:sz w:val="30"/>
          <w:szCs w:val="30"/>
        </w:rPr>
        <w:t>、</w:t>
      </w:r>
      <w:r w:rsidRPr="00C23834">
        <w:rPr>
          <w:rFonts w:ascii="仿宋" w:eastAsia="仿宋" w:hAnsi="仿宋" w:cs="宋体" w:hint="eastAsia"/>
          <w:kern w:val="0"/>
          <w:sz w:val="30"/>
          <w:szCs w:val="30"/>
        </w:rPr>
        <w:t>工程规范要求</w:t>
      </w:r>
      <w:r>
        <w:rPr>
          <w:rFonts w:ascii="仿宋" w:eastAsia="仿宋" w:hAnsi="仿宋" w:cs="宋体" w:hint="eastAsia"/>
          <w:kern w:val="0"/>
          <w:sz w:val="30"/>
          <w:szCs w:val="30"/>
        </w:rPr>
        <w:t>：</w:t>
      </w:r>
      <w:r w:rsidRPr="00C23834">
        <w:rPr>
          <w:rFonts w:ascii="仿宋" w:eastAsia="仿宋" w:hAnsi="仿宋" w:cs="宋体" w:hint="eastAsia"/>
          <w:kern w:val="0"/>
          <w:sz w:val="30"/>
          <w:szCs w:val="30"/>
        </w:rPr>
        <w:t>本工程执行国家、地方及行业相关标准和规范及法规。这些法令、标准和技术规范应为合同签字日为止最新公布发行的标准和技术规范。</w:t>
      </w:r>
      <w:r>
        <w:rPr>
          <w:rFonts w:ascii="仿宋" w:eastAsia="仿宋" w:hAnsi="仿宋" w:cs="宋体" w:hint="eastAsia"/>
          <w:kern w:val="0"/>
          <w:sz w:val="30"/>
          <w:szCs w:val="30"/>
        </w:rPr>
        <w:t>中标单位</w:t>
      </w:r>
      <w:r w:rsidRPr="00C23834">
        <w:rPr>
          <w:rFonts w:ascii="仿宋" w:eastAsia="仿宋" w:hAnsi="仿宋" w:cs="宋体" w:hint="eastAsia"/>
          <w:kern w:val="0"/>
          <w:sz w:val="30"/>
          <w:szCs w:val="30"/>
        </w:rPr>
        <w:t>遵守有关地方法规、规定、法令和规则的有关要求并应严格按规范的要求进行报价和组织施工，对由此而产生的风险采购人不承担责任。</w:t>
      </w:r>
      <w:bookmarkStart w:id="0" w:name="_GoBack"/>
      <w:bookmarkEnd w:id="0"/>
    </w:p>
    <w:p w:rsidR="00C23834" w:rsidRPr="00C23834" w:rsidRDefault="00C23834" w:rsidP="00C23834">
      <w:pPr>
        <w:spacing w:line="360" w:lineRule="auto"/>
        <w:rPr>
          <w:rFonts w:ascii="仿宋" w:eastAsia="仿宋" w:hAnsi="仿宋" w:cs="宋体"/>
          <w:kern w:val="0"/>
          <w:sz w:val="30"/>
          <w:szCs w:val="30"/>
        </w:rPr>
      </w:pPr>
      <w:r>
        <w:rPr>
          <w:rFonts w:ascii="仿宋" w:eastAsia="仿宋" w:hAnsi="仿宋" w:cs="宋体"/>
          <w:kern w:val="0"/>
          <w:sz w:val="30"/>
          <w:szCs w:val="30"/>
        </w:rPr>
        <w:t>3</w:t>
      </w:r>
      <w:r>
        <w:rPr>
          <w:rFonts w:ascii="仿宋" w:eastAsia="仿宋" w:hAnsi="仿宋" w:cs="宋体" w:hint="eastAsia"/>
          <w:kern w:val="0"/>
          <w:sz w:val="30"/>
          <w:szCs w:val="30"/>
        </w:rPr>
        <w:t>、</w:t>
      </w:r>
      <w:r w:rsidRPr="00C23834">
        <w:rPr>
          <w:rFonts w:ascii="仿宋" w:eastAsia="仿宋" w:hAnsi="仿宋" w:cs="宋体" w:hint="eastAsia"/>
          <w:kern w:val="0"/>
          <w:sz w:val="30"/>
          <w:szCs w:val="30"/>
        </w:rPr>
        <w:t>其它要求</w:t>
      </w:r>
      <w:r>
        <w:rPr>
          <w:rFonts w:ascii="仿宋" w:eastAsia="仿宋" w:hAnsi="仿宋" w:cs="宋体" w:hint="eastAsia"/>
          <w:kern w:val="0"/>
          <w:sz w:val="30"/>
          <w:szCs w:val="30"/>
        </w:rPr>
        <w:t>：（1）</w:t>
      </w:r>
      <w:r w:rsidRPr="00C23834">
        <w:rPr>
          <w:rFonts w:ascii="仿宋" w:eastAsia="仿宋" w:hAnsi="仿宋" w:cs="宋体" w:hint="eastAsia"/>
          <w:kern w:val="0"/>
          <w:sz w:val="30"/>
          <w:szCs w:val="30"/>
        </w:rPr>
        <w:t>工程质量要求：合格</w:t>
      </w:r>
      <w:r>
        <w:rPr>
          <w:rFonts w:ascii="仿宋" w:eastAsia="仿宋" w:hAnsi="仿宋" w:cs="宋体" w:hint="eastAsia"/>
          <w:kern w:val="0"/>
          <w:sz w:val="30"/>
          <w:szCs w:val="30"/>
        </w:rPr>
        <w:t>；</w:t>
      </w:r>
    </w:p>
    <w:p w:rsidR="00C23834" w:rsidRPr="00C23834" w:rsidRDefault="00C23834" w:rsidP="00C23834">
      <w:pPr>
        <w:spacing w:line="360" w:lineRule="auto"/>
        <w:rPr>
          <w:rFonts w:ascii="仿宋" w:eastAsia="仿宋" w:hAnsi="仿宋" w:cs="宋体"/>
          <w:kern w:val="0"/>
          <w:sz w:val="30"/>
          <w:szCs w:val="30"/>
        </w:rPr>
      </w:pPr>
      <w:r>
        <w:rPr>
          <w:rFonts w:ascii="仿宋" w:eastAsia="仿宋" w:hAnsi="仿宋" w:cs="宋体" w:hint="eastAsia"/>
          <w:kern w:val="0"/>
          <w:sz w:val="30"/>
          <w:szCs w:val="30"/>
        </w:rPr>
        <w:t>（2）</w:t>
      </w:r>
      <w:r w:rsidRPr="00C23834">
        <w:rPr>
          <w:rFonts w:ascii="仿宋" w:eastAsia="仿宋" w:hAnsi="仿宋" w:cs="宋体" w:hint="eastAsia"/>
          <w:kern w:val="0"/>
          <w:sz w:val="30"/>
          <w:szCs w:val="30"/>
        </w:rPr>
        <w:t>安全文明施工要求：达到主管部门规定的安全文明工地</w:t>
      </w:r>
      <w:r>
        <w:rPr>
          <w:rFonts w:ascii="仿宋" w:eastAsia="仿宋" w:hAnsi="仿宋" w:cs="宋体" w:hint="eastAsia"/>
          <w:kern w:val="0"/>
          <w:sz w:val="30"/>
          <w:szCs w:val="30"/>
        </w:rPr>
        <w:t>；</w:t>
      </w:r>
    </w:p>
    <w:p w:rsidR="00C23834" w:rsidRPr="00C23834" w:rsidRDefault="00C23834" w:rsidP="00C23834">
      <w:pPr>
        <w:spacing w:line="360" w:lineRule="auto"/>
        <w:rPr>
          <w:rFonts w:ascii="仿宋" w:eastAsia="仿宋" w:hAnsi="仿宋" w:cs="宋体"/>
          <w:kern w:val="0"/>
          <w:sz w:val="30"/>
          <w:szCs w:val="30"/>
        </w:rPr>
      </w:pPr>
      <w:r>
        <w:rPr>
          <w:rFonts w:ascii="仿宋" w:eastAsia="仿宋" w:hAnsi="仿宋" w:cs="宋体" w:hint="eastAsia"/>
          <w:kern w:val="0"/>
          <w:sz w:val="30"/>
          <w:szCs w:val="30"/>
        </w:rPr>
        <w:t>（3）</w:t>
      </w:r>
      <w:r w:rsidR="00CC039F">
        <w:rPr>
          <w:rFonts w:ascii="仿宋" w:eastAsia="仿宋" w:hAnsi="仿宋" w:cs="宋体" w:hint="eastAsia"/>
          <w:kern w:val="0"/>
          <w:sz w:val="30"/>
          <w:szCs w:val="30"/>
        </w:rPr>
        <w:t>中标单位</w:t>
      </w:r>
      <w:r w:rsidRPr="00C23834">
        <w:rPr>
          <w:rFonts w:ascii="仿宋" w:eastAsia="仿宋" w:hAnsi="仿宋" w:cs="宋体" w:hint="eastAsia"/>
          <w:kern w:val="0"/>
          <w:sz w:val="30"/>
          <w:szCs w:val="30"/>
        </w:rPr>
        <w:t>不得肢解所承包的工程以分包的名义分别转包，一旦发现转包即取消其中标资格，并承担由此引起的一切损失，并且不得偷工减料</w:t>
      </w:r>
      <w:r>
        <w:rPr>
          <w:rFonts w:ascii="仿宋" w:eastAsia="仿宋" w:hAnsi="仿宋" w:cs="宋体" w:hint="eastAsia"/>
          <w:kern w:val="0"/>
          <w:sz w:val="30"/>
          <w:szCs w:val="30"/>
        </w:rPr>
        <w:t>；</w:t>
      </w:r>
    </w:p>
    <w:p w:rsidR="00C23834" w:rsidRPr="00C23834" w:rsidRDefault="00C23834" w:rsidP="00C23834">
      <w:pPr>
        <w:spacing w:line="360" w:lineRule="auto"/>
        <w:rPr>
          <w:rFonts w:ascii="仿宋" w:eastAsia="仿宋" w:hAnsi="仿宋" w:cs="宋体"/>
          <w:kern w:val="0"/>
          <w:sz w:val="30"/>
          <w:szCs w:val="30"/>
        </w:rPr>
      </w:pPr>
      <w:r>
        <w:rPr>
          <w:rFonts w:ascii="仿宋" w:eastAsia="仿宋" w:hAnsi="仿宋" w:cs="宋体" w:hint="eastAsia"/>
          <w:kern w:val="0"/>
          <w:sz w:val="30"/>
          <w:szCs w:val="30"/>
        </w:rPr>
        <w:t>（4）</w:t>
      </w:r>
      <w:r w:rsidRPr="00C23834">
        <w:rPr>
          <w:rFonts w:ascii="仿宋" w:eastAsia="仿宋" w:hAnsi="仿宋" w:cs="宋体" w:hint="eastAsia"/>
          <w:kern w:val="0"/>
          <w:sz w:val="30"/>
          <w:szCs w:val="30"/>
        </w:rPr>
        <w:t>签订合同时，</w:t>
      </w:r>
      <w:r w:rsidR="00CC039F">
        <w:rPr>
          <w:rFonts w:ascii="仿宋" w:eastAsia="仿宋" w:hAnsi="仿宋" w:cs="宋体" w:hint="eastAsia"/>
          <w:kern w:val="0"/>
          <w:sz w:val="30"/>
          <w:szCs w:val="30"/>
        </w:rPr>
        <w:t>中标单位</w:t>
      </w:r>
      <w:r w:rsidRPr="00C23834">
        <w:rPr>
          <w:rFonts w:ascii="仿宋" w:eastAsia="仿宋" w:hAnsi="仿宋" w:cs="宋体" w:hint="eastAsia"/>
          <w:kern w:val="0"/>
          <w:sz w:val="30"/>
          <w:szCs w:val="30"/>
        </w:rPr>
        <w:t>必须保证响应并履行谈判文件中的各项条款和报价文件中所承诺的内容，否则</w:t>
      </w:r>
      <w:r w:rsidR="00CC039F">
        <w:rPr>
          <w:rFonts w:ascii="仿宋" w:eastAsia="仿宋" w:hAnsi="仿宋" w:cs="宋体" w:hint="eastAsia"/>
          <w:kern w:val="0"/>
          <w:sz w:val="30"/>
          <w:szCs w:val="30"/>
        </w:rPr>
        <w:t>招标方</w:t>
      </w:r>
      <w:r w:rsidRPr="00C23834">
        <w:rPr>
          <w:rFonts w:ascii="仿宋" w:eastAsia="仿宋" w:hAnsi="仿宋" w:cs="宋体" w:hint="eastAsia"/>
          <w:kern w:val="0"/>
          <w:sz w:val="30"/>
          <w:szCs w:val="30"/>
        </w:rPr>
        <w:t>有权另选施工单位，并扣除</w:t>
      </w:r>
      <w:r w:rsidRPr="00C23834">
        <w:rPr>
          <w:rFonts w:ascii="仿宋" w:eastAsia="仿宋" w:hAnsi="仿宋" w:cs="宋体" w:hint="eastAsia"/>
          <w:kern w:val="0"/>
          <w:sz w:val="30"/>
          <w:szCs w:val="30"/>
        </w:rPr>
        <w:lastRenderedPageBreak/>
        <w:t>履约保证金</w:t>
      </w:r>
      <w:r>
        <w:rPr>
          <w:rFonts w:ascii="仿宋" w:eastAsia="仿宋" w:hAnsi="仿宋" w:cs="宋体" w:hint="eastAsia"/>
          <w:kern w:val="0"/>
          <w:sz w:val="30"/>
          <w:szCs w:val="30"/>
        </w:rPr>
        <w:t>；</w:t>
      </w:r>
    </w:p>
    <w:p w:rsidR="00C23834" w:rsidRPr="00C23834" w:rsidRDefault="00C23834" w:rsidP="00C23834">
      <w:pPr>
        <w:spacing w:line="360" w:lineRule="auto"/>
        <w:rPr>
          <w:rFonts w:ascii="仿宋" w:eastAsia="仿宋" w:hAnsi="仿宋" w:cs="宋体"/>
          <w:kern w:val="0"/>
          <w:sz w:val="30"/>
          <w:szCs w:val="30"/>
        </w:rPr>
      </w:pPr>
      <w:r>
        <w:rPr>
          <w:rFonts w:ascii="仿宋" w:eastAsia="仿宋" w:hAnsi="仿宋" w:cs="宋体" w:hint="eastAsia"/>
          <w:kern w:val="0"/>
          <w:sz w:val="30"/>
          <w:szCs w:val="30"/>
        </w:rPr>
        <w:t>（5）</w:t>
      </w:r>
      <w:r w:rsidR="00CC039F">
        <w:rPr>
          <w:rFonts w:ascii="仿宋" w:eastAsia="仿宋" w:hAnsi="仿宋" w:cs="宋体" w:hint="eastAsia"/>
          <w:kern w:val="0"/>
          <w:sz w:val="30"/>
          <w:szCs w:val="30"/>
        </w:rPr>
        <w:t>中标单位</w:t>
      </w:r>
      <w:r w:rsidRPr="00C23834">
        <w:rPr>
          <w:rFonts w:ascii="仿宋" w:eastAsia="仿宋" w:hAnsi="仿宋" w:cs="宋体" w:hint="eastAsia"/>
          <w:kern w:val="0"/>
          <w:sz w:val="30"/>
          <w:szCs w:val="30"/>
        </w:rPr>
        <w:t>必须具备质量保证措施方案，本工程质量必须达到工程合格标准。</w:t>
      </w:r>
    </w:p>
    <w:p w:rsidR="00C23834" w:rsidRPr="00C23834" w:rsidRDefault="00C23834" w:rsidP="00C23834">
      <w:pPr>
        <w:spacing w:line="360" w:lineRule="auto"/>
        <w:rPr>
          <w:rFonts w:ascii="仿宋" w:eastAsia="仿宋" w:hAnsi="仿宋" w:cs="宋体"/>
          <w:kern w:val="0"/>
          <w:sz w:val="30"/>
          <w:szCs w:val="30"/>
        </w:rPr>
      </w:pPr>
      <w:r>
        <w:rPr>
          <w:rFonts w:ascii="仿宋" w:eastAsia="仿宋" w:hAnsi="仿宋" w:cs="宋体" w:hint="eastAsia"/>
          <w:kern w:val="0"/>
          <w:sz w:val="30"/>
          <w:szCs w:val="30"/>
        </w:rPr>
        <w:t>（6）</w:t>
      </w:r>
      <w:r w:rsidR="00CC039F">
        <w:rPr>
          <w:rFonts w:ascii="仿宋" w:eastAsia="仿宋" w:hAnsi="仿宋" w:cs="宋体" w:hint="eastAsia"/>
          <w:kern w:val="0"/>
          <w:sz w:val="30"/>
          <w:szCs w:val="30"/>
        </w:rPr>
        <w:t>中标单位</w:t>
      </w:r>
      <w:r w:rsidRPr="00C23834">
        <w:rPr>
          <w:rFonts w:ascii="仿宋" w:eastAsia="仿宋" w:hAnsi="仿宋" w:cs="宋体" w:hint="eastAsia"/>
          <w:kern w:val="0"/>
          <w:sz w:val="30"/>
          <w:szCs w:val="30"/>
        </w:rPr>
        <w:t>必须按工程的特点，认真阅读谈判文件内容，按照谈判文件要求编写报价文件，其内容必须详尽，对所承包工程施工，包括材料采购、安装制作、施工、运输、包装以及各种税费在内的造价，并考虑环保影响，施工环境及市场的变化等一切可能影响工程造价的因素及其经济风险，做出正确评估，并体现在报价中。</w:t>
      </w:r>
    </w:p>
    <w:p w:rsidR="00C23834" w:rsidRPr="00C23834" w:rsidRDefault="00C23834" w:rsidP="00C23834">
      <w:pPr>
        <w:spacing w:line="360" w:lineRule="auto"/>
        <w:rPr>
          <w:rFonts w:ascii="仿宋" w:eastAsia="仿宋" w:hAnsi="仿宋" w:cs="宋体"/>
          <w:kern w:val="0"/>
          <w:sz w:val="30"/>
          <w:szCs w:val="30"/>
        </w:rPr>
      </w:pPr>
      <w:r>
        <w:rPr>
          <w:rFonts w:ascii="仿宋" w:eastAsia="仿宋" w:hAnsi="仿宋" w:cs="宋体" w:hint="eastAsia"/>
          <w:kern w:val="0"/>
          <w:sz w:val="30"/>
          <w:szCs w:val="30"/>
        </w:rPr>
        <w:t>（7）</w:t>
      </w:r>
      <w:r w:rsidRPr="00C23834">
        <w:rPr>
          <w:rFonts w:ascii="仿宋" w:eastAsia="仿宋" w:hAnsi="仿宋" w:cs="宋体" w:hint="eastAsia"/>
          <w:kern w:val="0"/>
          <w:sz w:val="30"/>
          <w:szCs w:val="30"/>
        </w:rPr>
        <w:t xml:space="preserve"> 材料采购确定和要求</w:t>
      </w:r>
      <w:r>
        <w:rPr>
          <w:rFonts w:ascii="仿宋" w:eastAsia="仿宋" w:hAnsi="仿宋" w:cs="宋体" w:hint="eastAsia"/>
          <w:kern w:val="0"/>
          <w:sz w:val="30"/>
          <w:szCs w:val="30"/>
        </w:rPr>
        <w:t>：</w:t>
      </w:r>
      <w:r w:rsidRPr="00C23834">
        <w:rPr>
          <w:rFonts w:ascii="仿宋" w:eastAsia="仿宋" w:hAnsi="仿宋" w:cs="宋体" w:hint="eastAsia"/>
          <w:kern w:val="0"/>
          <w:sz w:val="30"/>
          <w:szCs w:val="30"/>
        </w:rPr>
        <w:t>本工程所需的相关由</w:t>
      </w:r>
      <w:r w:rsidR="00CC039F">
        <w:rPr>
          <w:rFonts w:ascii="仿宋" w:eastAsia="仿宋" w:hAnsi="仿宋" w:cs="宋体" w:hint="eastAsia"/>
          <w:kern w:val="0"/>
          <w:sz w:val="30"/>
          <w:szCs w:val="30"/>
        </w:rPr>
        <w:t>中标单位</w:t>
      </w:r>
      <w:r w:rsidRPr="00C23834">
        <w:rPr>
          <w:rFonts w:ascii="仿宋" w:eastAsia="仿宋" w:hAnsi="仿宋" w:cs="宋体" w:hint="eastAsia"/>
          <w:kern w:val="0"/>
          <w:sz w:val="30"/>
          <w:szCs w:val="30"/>
        </w:rPr>
        <w:t>采购的材料，</w:t>
      </w:r>
      <w:r w:rsidR="00CC039F">
        <w:rPr>
          <w:rFonts w:ascii="仿宋" w:eastAsia="仿宋" w:hAnsi="仿宋" w:cs="宋体" w:hint="eastAsia"/>
          <w:kern w:val="0"/>
          <w:sz w:val="30"/>
          <w:szCs w:val="30"/>
        </w:rPr>
        <w:t>须</w:t>
      </w:r>
      <w:r w:rsidRPr="00C23834">
        <w:rPr>
          <w:rFonts w:ascii="仿宋" w:eastAsia="仿宋" w:hAnsi="仿宋" w:cs="宋体" w:hint="eastAsia"/>
          <w:kern w:val="0"/>
          <w:sz w:val="30"/>
          <w:szCs w:val="30"/>
        </w:rPr>
        <w:t>根据设计及合同的要求选购供货，但必须符合规范的要求。主要材料须经</w:t>
      </w:r>
      <w:r w:rsidR="00CC039F">
        <w:rPr>
          <w:rFonts w:ascii="仿宋" w:eastAsia="仿宋" w:hAnsi="仿宋" w:cs="宋体" w:hint="eastAsia"/>
          <w:kern w:val="0"/>
          <w:sz w:val="30"/>
          <w:szCs w:val="30"/>
        </w:rPr>
        <w:t>招标单位</w:t>
      </w:r>
      <w:r w:rsidRPr="00C23834">
        <w:rPr>
          <w:rFonts w:ascii="仿宋" w:eastAsia="仿宋" w:hAnsi="仿宋" w:cs="宋体" w:hint="eastAsia"/>
          <w:kern w:val="0"/>
          <w:sz w:val="30"/>
          <w:szCs w:val="30"/>
        </w:rPr>
        <w:t>认可后方可使用。</w:t>
      </w:r>
    </w:p>
    <w:p w:rsidR="00C23834" w:rsidRPr="00C23834" w:rsidRDefault="00CC039F" w:rsidP="00CC039F">
      <w:pPr>
        <w:spacing w:line="360" w:lineRule="auto"/>
        <w:ind w:firstLineChars="200" w:firstLine="600"/>
        <w:rPr>
          <w:rFonts w:ascii="仿宋" w:eastAsia="仿宋" w:hAnsi="仿宋" w:cs="宋体"/>
          <w:kern w:val="0"/>
          <w:sz w:val="30"/>
          <w:szCs w:val="30"/>
        </w:rPr>
      </w:pPr>
      <w:r>
        <w:rPr>
          <w:rFonts w:ascii="仿宋" w:eastAsia="仿宋" w:hAnsi="仿宋" w:cs="宋体" w:hint="eastAsia"/>
          <w:kern w:val="0"/>
          <w:sz w:val="30"/>
          <w:szCs w:val="30"/>
        </w:rPr>
        <w:t>中标单位所</w:t>
      </w:r>
      <w:r w:rsidR="00C23834" w:rsidRPr="00C23834">
        <w:rPr>
          <w:rFonts w:ascii="仿宋" w:eastAsia="仿宋" w:hAnsi="仿宋" w:cs="宋体" w:hint="eastAsia"/>
          <w:kern w:val="0"/>
          <w:sz w:val="30"/>
          <w:szCs w:val="30"/>
        </w:rPr>
        <w:t>采购的全部材料必须是全新并没有缺陷的</w:t>
      </w:r>
      <w:r>
        <w:rPr>
          <w:rFonts w:ascii="仿宋" w:eastAsia="仿宋" w:hAnsi="仿宋" w:cs="宋体" w:hint="eastAsia"/>
          <w:kern w:val="0"/>
          <w:sz w:val="30"/>
          <w:szCs w:val="30"/>
        </w:rPr>
        <w:t>，</w:t>
      </w:r>
      <w:r w:rsidR="00C23834" w:rsidRPr="00C23834">
        <w:rPr>
          <w:rFonts w:ascii="仿宋" w:eastAsia="仿宋" w:hAnsi="仿宋" w:cs="宋体" w:hint="eastAsia"/>
          <w:kern w:val="0"/>
          <w:sz w:val="30"/>
          <w:szCs w:val="30"/>
        </w:rPr>
        <w:t>负责选购和确定的材料必须符合</w:t>
      </w:r>
      <w:r>
        <w:rPr>
          <w:rFonts w:ascii="仿宋" w:eastAsia="仿宋" w:hAnsi="仿宋" w:cs="宋体" w:hint="eastAsia"/>
          <w:kern w:val="0"/>
          <w:sz w:val="30"/>
          <w:szCs w:val="30"/>
        </w:rPr>
        <w:t>招标方</w:t>
      </w:r>
      <w:r w:rsidR="00C23834" w:rsidRPr="00C23834">
        <w:rPr>
          <w:rFonts w:ascii="仿宋" w:eastAsia="仿宋" w:hAnsi="仿宋" w:cs="宋体" w:hint="eastAsia"/>
          <w:kern w:val="0"/>
          <w:sz w:val="30"/>
          <w:szCs w:val="30"/>
        </w:rPr>
        <w:t>的要求和谈判文件规范要求</w:t>
      </w:r>
      <w:r>
        <w:rPr>
          <w:rFonts w:ascii="仿宋" w:eastAsia="仿宋" w:hAnsi="仿宋" w:cs="宋体" w:hint="eastAsia"/>
          <w:kern w:val="0"/>
          <w:sz w:val="30"/>
          <w:szCs w:val="30"/>
        </w:rPr>
        <w:t>，且</w:t>
      </w:r>
      <w:r w:rsidR="00C23834" w:rsidRPr="00C23834">
        <w:rPr>
          <w:rFonts w:ascii="仿宋" w:eastAsia="仿宋" w:hAnsi="仿宋" w:cs="宋体" w:hint="eastAsia"/>
          <w:kern w:val="0"/>
          <w:sz w:val="30"/>
          <w:szCs w:val="30"/>
        </w:rPr>
        <w:t>必须提供制造商的产品质保书、购货发票复印件和检验试验报告。</w:t>
      </w:r>
      <w:r>
        <w:rPr>
          <w:rFonts w:ascii="仿宋" w:eastAsia="仿宋" w:hAnsi="仿宋" w:cs="宋体" w:hint="eastAsia"/>
          <w:kern w:val="0"/>
          <w:sz w:val="30"/>
          <w:szCs w:val="30"/>
        </w:rPr>
        <w:t>招标方</w:t>
      </w:r>
      <w:r w:rsidR="00C23834" w:rsidRPr="00C23834">
        <w:rPr>
          <w:rFonts w:ascii="仿宋" w:eastAsia="仿宋" w:hAnsi="仿宋" w:cs="宋体" w:hint="eastAsia"/>
          <w:kern w:val="0"/>
          <w:sz w:val="30"/>
          <w:szCs w:val="30"/>
        </w:rPr>
        <w:t>对任何材料使用的批准，并不分担</w:t>
      </w:r>
      <w:r>
        <w:rPr>
          <w:rFonts w:ascii="仿宋" w:eastAsia="仿宋" w:hAnsi="仿宋" w:cs="宋体" w:hint="eastAsia"/>
          <w:kern w:val="0"/>
          <w:sz w:val="30"/>
          <w:szCs w:val="30"/>
        </w:rPr>
        <w:t>中标单位</w:t>
      </w:r>
      <w:r w:rsidR="00C23834" w:rsidRPr="00C23834">
        <w:rPr>
          <w:rFonts w:ascii="仿宋" w:eastAsia="仿宋" w:hAnsi="仿宋" w:cs="宋体" w:hint="eastAsia"/>
          <w:kern w:val="0"/>
          <w:sz w:val="30"/>
          <w:szCs w:val="30"/>
        </w:rPr>
        <w:t>应负的责任。</w:t>
      </w:r>
    </w:p>
    <w:p w:rsidR="00C23834" w:rsidRPr="00C23834" w:rsidRDefault="00C23834" w:rsidP="00CC039F">
      <w:pPr>
        <w:spacing w:line="360" w:lineRule="auto"/>
        <w:ind w:firstLineChars="200" w:firstLine="600"/>
        <w:rPr>
          <w:rFonts w:ascii="仿宋" w:eastAsia="仿宋" w:hAnsi="仿宋" w:cs="宋体"/>
          <w:kern w:val="0"/>
          <w:sz w:val="30"/>
          <w:szCs w:val="30"/>
        </w:rPr>
      </w:pPr>
      <w:r w:rsidRPr="00C23834">
        <w:rPr>
          <w:rFonts w:ascii="仿宋" w:eastAsia="仿宋" w:hAnsi="仿宋" w:cs="宋体" w:hint="eastAsia"/>
          <w:kern w:val="0"/>
          <w:sz w:val="30"/>
          <w:szCs w:val="30"/>
        </w:rPr>
        <w:t>本工程原则上除</w:t>
      </w:r>
      <w:proofErr w:type="gramStart"/>
      <w:r w:rsidRPr="00C23834">
        <w:rPr>
          <w:rFonts w:ascii="仿宋" w:eastAsia="仿宋" w:hAnsi="仿宋" w:cs="宋体" w:hint="eastAsia"/>
          <w:kern w:val="0"/>
          <w:sz w:val="30"/>
          <w:szCs w:val="30"/>
        </w:rPr>
        <w:t>本谈判</w:t>
      </w:r>
      <w:proofErr w:type="gramEnd"/>
      <w:r w:rsidRPr="00C23834">
        <w:rPr>
          <w:rFonts w:ascii="仿宋" w:eastAsia="仿宋" w:hAnsi="仿宋" w:cs="宋体" w:hint="eastAsia"/>
          <w:kern w:val="0"/>
          <w:sz w:val="30"/>
          <w:szCs w:val="30"/>
        </w:rPr>
        <w:t>文件约定的由</w:t>
      </w:r>
      <w:r w:rsidR="00CD7556">
        <w:rPr>
          <w:rFonts w:ascii="仿宋" w:eastAsia="仿宋" w:hAnsi="仿宋" w:cs="宋体" w:hint="eastAsia"/>
          <w:kern w:val="0"/>
          <w:sz w:val="30"/>
          <w:szCs w:val="30"/>
        </w:rPr>
        <w:t>招标方</w:t>
      </w:r>
      <w:r w:rsidRPr="00C23834">
        <w:rPr>
          <w:rFonts w:ascii="仿宋" w:eastAsia="仿宋" w:hAnsi="仿宋" w:cs="宋体" w:hint="eastAsia"/>
          <w:kern w:val="0"/>
          <w:sz w:val="30"/>
          <w:szCs w:val="30"/>
        </w:rPr>
        <w:t>提供设备（材料）外，其它材料（设备）均由</w:t>
      </w:r>
      <w:r w:rsidR="00CD7556">
        <w:rPr>
          <w:rFonts w:ascii="仿宋" w:eastAsia="仿宋" w:hAnsi="仿宋" w:cs="宋体" w:hint="eastAsia"/>
          <w:kern w:val="0"/>
          <w:sz w:val="30"/>
          <w:szCs w:val="30"/>
        </w:rPr>
        <w:t>中标单位</w:t>
      </w:r>
      <w:r w:rsidRPr="00C23834">
        <w:rPr>
          <w:rFonts w:ascii="仿宋" w:eastAsia="仿宋" w:hAnsi="仿宋" w:cs="宋体" w:hint="eastAsia"/>
          <w:kern w:val="0"/>
          <w:sz w:val="30"/>
          <w:szCs w:val="30"/>
        </w:rPr>
        <w:t>采购提供，但</w:t>
      </w:r>
      <w:r w:rsidR="00CD7556">
        <w:rPr>
          <w:rFonts w:ascii="仿宋" w:eastAsia="仿宋" w:hAnsi="仿宋" w:cs="宋体" w:hint="eastAsia"/>
          <w:kern w:val="0"/>
          <w:sz w:val="30"/>
          <w:szCs w:val="30"/>
        </w:rPr>
        <w:t>招标方</w:t>
      </w:r>
      <w:r w:rsidRPr="00C23834">
        <w:rPr>
          <w:rFonts w:ascii="仿宋" w:eastAsia="仿宋" w:hAnsi="仿宋" w:cs="宋体" w:hint="eastAsia"/>
          <w:kern w:val="0"/>
          <w:sz w:val="30"/>
          <w:szCs w:val="30"/>
        </w:rPr>
        <w:t>保留对部分材料的采购权，</w:t>
      </w:r>
      <w:r w:rsidR="00CD7556">
        <w:rPr>
          <w:rFonts w:ascii="仿宋" w:eastAsia="仿宋" w:hAnsi="仿宋" w:cs="宋体" w:hint="eastAsia"/>
          <w:kern w:val="0"/>
          <w:sz w:val="30"/>
          <w:szCs w:val="30"/>
        </w:rPr>
        <w:t>招标方可</w:t>
      </w:r>
      <w:r w:rsidRPr="00C23834">
        <w:rPr>
          <w:rFonts w:ascii="仿宋" w:eastAsia="仿宋" w:hAnsi="仿宋" w:cs="宋体" w:hint="eastAsia"/>
          <w:kern w:val="0"/>
          <w:sz w:val="30"/>
          <w:szCs w:val="30"/>
        </w:rPr>
        <w:t>要求对某些材料进行自行采购</w:t>
      </w:r>
      <w:r w:rsidR="00CD7556">
        <w:rPr>
          <w:rFonts w:ascii="仿宋" w:eastAsia="仿宋" w:hAnsi="仿宋" w:cs="宋体" w:hint="eastAsia"/>
          <w:kern w:val="0"/>
          <w:sz w:val="30"/>
          <w:szCs w:val="30"/>
        </w:rPr>
        <w:t>。</w:t>
      </w:r>
    </w:p>
    <w:p w:rsidR="00C23834" w:rsidRPr="00C23834" w:rsidRDefault="00C23834" w:rsidP="00C23834">
      <w:pPr>
        <w:spacing w:line="360" w:lineRule="auto"/>
        <w:rPr>
          <w:rFonts w:ascii="仿宋" w:eastAsia="仿宋" w:hAnsi="仿宋" w:cs="宋体"/>
          <w:kern w:val="0"/>
          <w:sz w:val="30"/>
          <w:szCs w:val="30"/>
        </w:rPr>
      </w:pPr>
      <w:r w:rsidRPr="00C23834">
        <w:rPr>
          <w:rFonts w:ascii="仿宋" w:eastAsia="仿宋" w:hAnsi="仿宋" w:cs="宋体" w:hint="eastAsia"/>
          <w:kern w:val="0"/>
          <w:sz w:val="30"/>
          <w:szCs w:val="30"/>
        </w:rPr>
        <w:t>主材品牌推荐表</w:t>
      </w:r>
    </w:p>
    <w:tbl>
      <w:tblPr>
        <w:tblW w:w="9060" w:type="dxa"/>
        <w:tblInd w:w="98" w:type="dxa"/>
        <w:tblLook w:val="04A0" w:firstRow="1" w:lastRow="0" w:firstColumn="1" w:lastColumn="0" w:noHBand="0" w:noVBand="1"/>
      </w:tblPr>
      <w:tblGrid>
        <w:gridCol w:w="748"/>
        <w:gridCol w:w="2268"/>
        <w:gridCol w:w="1843"/>
        <w:gridCol w:w="1701"/>
        <w:gridCol w:w="1275"/>
        <w:gridCol w:w="1225"/>
      </w:tblGrid>
      <w:tr w:rsidR="00C23834" w:rsidRPr="00C23834" w:rsidTr="00CD7556">
        <w:trPr>
          <w:trHeight w:val="500"/>
        </w:trPr>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序号</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材料名称</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规格、要求</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品牌</w:t>
            </w:r>
            <w:proofErr w:type="gramStart"/>
            <w:r w:rsidRPr="002233E9">
              <w:rPr>
                <w:rFonts w:ascii="仿宋" w:eastAsia="仿宋" w:hAnsi="仿宋" w:cs="宋体" w:hint="eastAsia"/>
                <w:kern w:val="0"/>
                <w:sz w:val="24"/>
                <w:szCs w:val="24"/>
              </w:rPr>
              <w:t>一</w:t>
            </w:r>
            <w:proofErr w:type="gramEnd"/>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品牌二</w:t>
            </w:r>
          </w:p>
        </w:tc>
        <w:tc>
          <w:tcPr>
            <w:tcW w:w="1225" w:type="dxa"/>
            <w:tcBorders>
              <w:top w:val="single" w:sz="4" w:space="0" w:color="auto"/>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品牌三</w:t>
            </w:r>
          </w:p>
        </w:tc>
      </w:tr>
      <w:tr w:rsidR="00C23834" w:rsidRPr="00C23834" w:rsidTr="00CD7556">
        <w:trPr>
          <w:trHeight w:val="500"/>
        </w:trPr>
        <w:tc>
          <w:tcPr>
            <w:tcW w:w="748" w:type="dxa"/>
            <w:tcBorders>
              <w:top w:val="nil"/>
              <w:left w:val="single" w:sz="4" w:space="0" w:color="auto"/>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1</w:t>
            </w:r>
          </w:p>
        </w:tc>
        <w:tc>
          <w:tcPr>
            <w:tcW w:w="2268"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灯具类</w:t>
            </w:r>
          </w:p>
        </w:tc>
        <w:tc>
          <w:tcPr>
            <w:tcW w:w="1843"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详见清单</w:t>
            </w:r>
          </w:p>
        </w:tc>
        <w:tc>
          <w:tcPr>
            <w:tcW w:w="1701"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proofErr w:type="gramStart"/>
            <w:r w:rsidRPr="002233E9">
              <w:rPr>
                <w:rFonts w:ascii="仿宋" w:eastAsia="仿宋" w:hAnsi="仿宋" w:cs="宋体" w:hint="eastAsia"/>
                <w:kern w:val="0"/>
                <w:sz w:val="24"/>
                <w:szCs w:val="24"/>
              </w:rPr>
              <w:t>雷士</w:t>
            </w:r>
            <w:proofErr w:type="gramEnd"/>
          </w:p>
        </w:tc>
        <w:tc>
          <w:tcPr>
            <w:tcW w:w="1275"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欧普</w:t>
            </w:r>
          </w:p>
        </w:tc>
        <w:tc>
          <w:tcPr>
            <w:tcW w:w="1225" w:type="dxa"/>
            <w:tcBorders>
              <w:top w:val="nil"/>
              <w:left w:val="nil"/>
              <w:bottom w:val="single" w:sz="4" w:space="0" w:color="auto"/>
              <w:right w:val="single" w:sz="4" w:space="0" w:color="auto"/>
            </w:tcBorders>
            <w:shd w:val="clear" w:color="auto" w:fill="auto"/>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三雄极光</w:t>
            </w:r>
          </w:p>
        </w:tc>
      </w:tr>
      <w:tr w:rsidR="00C23834" w:rsidRPr="00C23834" w:rsidTr="00CD7556">
        <w:trPr>
          <w:trHeight w:val="500"/>
        </w:trPr>
        <w:tc>
          <w:tcPr>
            <w:tcW w:w="748" w:type="dxa"/>
            <w:tcBorders>
              <w:top w:val="nil"/>
              <w:left w:val="single" w:sz="4" w:space="0" w:color="auto"/>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2</w:t>
            </w:r>
          </w:p>
        </w:tc>
        <w:tc>
          <w:tcPr>
            <w:tcW w:w="2268"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开关插座</w:t>
            </w:r>
          </w:p>
        </w:tc>
        <w:tc>
          <w:tcPr>
            <w:tcW w:w="1843"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详见清单</w:t>
            </w:r>
          </w:p>
        </w:tc>
        <w:tc>
          <w:tcPr>
            <w:tcW w:w="1701"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TCL</w:t>
            </w:r>
            <w:r w:rsidRPr="002233E9">
              <w:rPr>
                <w:rFonts w:ascii="仿宋" w:eastAsia="仿宋" w:hAnsi="仿宋" w:cs="宋体"/>
                <w:kern w:val="0"/>
                <w:sz w:val="24"/>
                <w:szCs w:val="24"/>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proofErr w:type="gramStart"/>
            <w:r w:rsidRPr="002233E9">
              <w:rPr>
                <w:rFonts w:ascii="仿宋" w:eastAsia="仿宋" w:hAnsi="仿宋" w:cs="宋体" w:hint="eastAsia"/>
                <w:kern w:val="0"/>
                <w:sz w:val="24"/>
                <w:szCs w:val="24"/>
              </w:rPr>
              <w:t>德力西</w:t>
            </w:r>
            <w:proofErr w:type="gramEnd"/>
          </w:p>
        </w:tc>
        <w:tc>
          <w:tcPr>
            <w:tcW w:w="1225"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西门子</w:t>
            </w:r>
          </w:p>
        </w:tc>
      </w:tr>
      <w:tr w:rsidR="00C23834" w:rsidRPr="00C23834" w:rsidTr="00CD7556">
        <w:trPr>
          <w:trHeight w:val="500"/>
        </w:trPr>
        <w:tc>
          <w:tcPr>
            <w:tcW w:w="748" w:type="dxa"/>
            <w:tcBorders>
              <w:top w:val="nil"/>
              <w:left w:val="single" w:sz="4" w:space="0" w:color="auto"/>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4</w:t>
            </w:r>
          </w:p>
        </w:tc>
        <w:tc>
          <w:tcPr>
            <w:tcW w:w="2268"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墙、地砖</w:t>
            </w:r>
          </w:p>
        </w:tc>
        <w:tc>
          <w:tcPr>
            <w:tcW w:w="1843"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详见清单</w:t>
            </w:r>
          </w:p>
        </w:tc>
        <w:tc>
          <w:tcPr>
            <w:tcW w:w="1701"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proofErr w:type="gramStart"/>
            <w:r w:rsidRPr="002233E9">
              <w:rPr>
                <w:rFonts w:ascii="仿宋" w:eastAsia="仿宋" w:hAnsi="仿宋" w:cs="宋体" w:hint="eastAsia"/>
                <w:kern w:val="0"/>
                <w:sz w:val="24"/>
                <w:szCs w:val="24"/>
              </w:rPr>
              <w:t>冠珠</w:t>
            </w:r>
            <w:proofErr w:type="gramEnd"/>
          </w:p>
        </w:tc>
        <w:tc>
          <w:tcPr>
            <w:tcW w:w="1275"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kern w:val="0"/>
                <w:sz w:val="24"/>
                <w:szCs w:val="24"/>
              </w:rPr>
              <w:t>新巴黎</w:t>
            </w:r>
          </w:p>
        </w:tc>
        <w:tc>
          <w:tcPr>
            <w:tcW w:w="1225"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kern w:val="0"/>
                <w:sz w:val="24"/>
                <w:szCs w:val="24"/>
              </w:rPr>
              <w:t>新中源</w:t>
            </w:r>
          </w:p>
        </w:tc>
      </w:tr>
      <w:tr w:rsidR="00C23834" w:rsidRPr="00C23834" w:rsidTr="00CD7556">
        <w:trPr>
          <w:trHeight w:val="500"/>
        </w:trPr>
        <w:tc>
          <w:tcPr>
            <w:tcW w:w="748" w:type="dxa"/>
            <w:tcBorders>
              <w:top w:val="nil"/>
              <w:left w:val="single" w:sz="4" w:space="0" w:color="auto"/>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5</w:t>
            </w:r>
          </w:p>
        </w:tc>
        <w:tc>
          <w:tcPr>
            <w:tcW w:w="2268"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木地板</w:t>
            </w:r>
          </w:p>
        </w:tc>
        <w:tc>
          <w:tcPr>
            <w:tcW w:w="1843"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不低于12mm厚</w:t>
            </w:r>
          </w:p>
        </w:tc>
        <w:tc>
          <w:tcPr>
            <w:tcW w:w="1701"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圣</w:t>
            </w:r>
            <w:proofErr w:type="gramStart"/>
            <w:r w:rsidRPr="002233E9">
              <w:rPr>
                <w:rFonts w:ascii="仿宋" w:eastAsia="仿宋" w:hAnsi="仿宋" w:cs="宋体" w:hint="eastAsia"/>
                <w:kern w:val="0"/>
                <w:sz w:val="24"/>
                <w:szCs w:val="24"/>
              </w:rPr>
              <w:t>象</w:t>
            </w:r>
            <w:proofErr w:type="gramEnd"/>
          </w:p>
        </w:tc>
        <w:tc>
          <w:tcPr>
            <w:tcW w:w="1275"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大自然</w:t>
            </w:r>
          </w:p>
        </w:tc>
        <w:tc>
          <w:tcPr>
            <w:tcW w:w="1225"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莫干山</w:t>
            </w:r>
          </w:p>
        </w:tc>
      </w:tr>
      <w:tr w:rsidR="00C23834" w:rsidRPr="00C23834" w:rsidTr="00CD7556">
        <w:trPr>
          <w:trHeight w:val="500"/>
        </w:trPr>
        <w:tc>
          <w:tcPr>
            <w:tcW w:w="748" w:type="dxa"/>
            <w:tcBorders>
              <w:top w:val="nil"/>
              <w:left w:val="single" w:sz="4" w:space="0" w:color="auto"/>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lastRenderedPageBreak/>
              <w:t>6</w:t>
            </w:r>
          </w:p>
        </w:tc>
        <w:tc>
          <w:tcPr>
            <w:tcW w:w="2268"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乳胶漆</w:t>
            </w:r>
          </w:p>
        </w:tc>
        <w:tc>
          <w:tcPr>
            <w:tcW w:w="1843"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环保型</w:t>
            </w:r>
          </w:p>
        </w:tc>
        <w:tc>
          <w:tcPr>
            <w:tcW w:w="1701"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立</w:t>
            </w:r>
            <w:proofErr w:type="gramStart"/>
            <w:r w:rsidRPr="002233E9">
              <w:rPr>
                <w:rFonts w:ascii="仿宋" w:eastAsia="仿宋" w:hAnsi="仿宋" w:cs="宋体" w:hint="eastAsia"/>
                <w:kern w:val="0"/>
                <w:sz w:val="24"/>
                <w:szCs w:val="24"/>
              </w:rPr>
              <w:t>邦</w:t>
            </w:r>
            <w:proofErr w:type="gramEnd"/>
          </w:p>
        </w:tc>
        <w:tc>
          <w:tcPr>
            <w:tcW w:w="1275"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多乐士</w:t>
            </w:r>
          </w:p>
        </w:tc>
        <w:tc>
          <w:tcPr>
            <w:tcW w:w="1225" w:type="dxa"/>
            <w:tcBorders>
              <w:top w:val="nil"/>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大宝</w:t>
            </w:r>
          </w:p>
        </w:tc>
      </w:tr>
      <w:tr w:rsidR="00C23834" w:rsidRPr="00C23834" w:rsidTr="00CD7556">
        <w:trPr>
          <w:trHeight w:val="500"/>
        </w:trPr>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7</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电线电缆</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详见清单</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合肥绿宝</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proofErr w:type="gramStart"/>
            <w:r w:rsidRPr="002233E9">
              <w:rPr>
                <w:rFonts w:ascii="仿宋" w:eastAsia="仿宋" w:hAnsi="仿宋" w:cs="宋体" w:hint="eastAsia"/>
                <w:kern w:val="0"/>
                <w:sz w:val="24"/>
                <w:szCs w:val="24"/>
              </w:rPr>
              <w:t>铜陵铜泉</w:t>
            </w:r>
            <w:proofErr w:type="gramEnd"/>
          </w:p>
        </w:tc>
        <w:tc>
          <w:tcPr>
            <w:tcW w:w="1225" w:type="dxa"/>
            <w:tcBorders>
              <w:top w:val="single" w:sz="4" w:space="0" w:color="auto"/>
              <w:left w:val="nil"/>
              <w:bottom w:val="single" w:sz="4" w:space="0" w:color="auto"/>
              <w:right w:val="single" w:sz="4" w:space="0" w:color="auto"/>
            </w:tcBorders>
            <w:shd w:val="clear" w:color="auto" w:fill="auto"/>
            <w:noWrap/>
            <w:vAlign w:val="center"/>
            <w:hideMark/>
          </w:tcPr>
          <w:p w:rsidR="00C23834" w:rsidRPr="002233E9" w:rsidRDefault="00C23834" w:rsidP="00C23834">
            <w:pPr>
              <w:spacing w:line="360" w:lineRule="auto"/>
              <w:rPr>
                <w:rFonts w:ascii="仿宋" w:eastAsia="仿宋" w:hAnsi="仿宋" w:cs="宋体"/>
                <w:kern w:val="0"/>
                <w:sz w:val="24"/>
                <w:szCs w:val="24"/>
              </w:rPr>
            </w:pPr>
            <w:r w:rsidRPr="002233E9">
              <w:rPr>
                <w:rFonts w:ascii="仿宋" w:eastAsia="仿宋" w:hAnsi="仿宋" w:cs="宋体" w:hint="eastAsia"/>
                <w:kern w:val="0"/>
                <w:sz w:val="24"/>
                <w:szCs w:val="24"/>
              </w:rPr>
              <w:t>上海远东</w:t>
            </w:r>
          </w:p>
        </w:tc>
      </w:tr>
    </w:tbl>
    <w:p w:rsidR="007157AC" w:rsidRDefault="007157AC">
      <w:pPr>
        <w:widowControl/>
        <w:shd w:val="clear" w:color="auto" w:fill="FFFFFF"/>
        <w:spacing w:line="360" w:lineRule="auto"/>
        <w:jc w:val="left"/>
        <w:textAlignment w:val="baseline"/>
        <w:rPr>
          <w:rFonts w:ascii="仿宋" w:eastAsia="仿宋" w:hAnsi="仿宋" w:cs="宋体"/>
          <w:kern w:val="0"/>
          <w:sz w:val="30"/>
          <w:szCs w:val="30"/>
        </w:rPr>
      </w:pPr>
    </w:p>
    <w:p w:rsidR="008764C4" w:rsidRDefault="008764C4" w:rsidP="008764C4">
      <w:pPr>
        <w:widowControl/>
        <w:shd w:val="clear" w:color="auto" w:fill="FFFFFF"/>
        <w:spacing w:line="360" w:lineRule="auto"/>
        <w:jc w:val="left"/>
        <w:textAlignment w:val="baseline"/>
        <w:rPr>
          <w:rFonts w:ascii="仿宋" w:eastAsia="仿宋" w:hAnsi="仿宋" w:cs="宋体"/>
          <w:b/>
          <w:kern w:val="0"/>
          <w:sz w:val="36"/>
          <w:szCs w:val="30"/>
        </w:rPr>
      </w:pPr>
      <w:r>
        <w:rPr>
          <w:rFonts w:ascii="仿宋" w:eastAsia="仿宋" w:hAnsi="仿宋" w:cs="宋体" w:hint="eastAsia"/>
          <w:b/>
          <w:kern w:val="0"/>
          <w:sz w:val="36"/>
          <w:szCs w:val="30"/>
        </w:rPr>
        <w:t>（二）报价</w:t>
      </w:r>
    </w:p>
    <w:p w:rsidR="00CD7556" w:rsidRPr="00CD7556" w:rsidRDefault="00CD7556" w:rsidP="00CD7556">
      <w:pPr>
        <w:widowControl/>
        <w:shd w:val="clear" w:color="auto" w:fill="FFFFFF"/>
        <w:spacing w:line="360" w:lineRule="auto"/>
        <w:ind w:firstLineChars="200" w:firstLine="600"/>
        <w:jc w:val="left"/>
        <w:textAlignment w:val="baseline"/>
        <w:rPr>
          <w:rFonts w:ascii="仿宋" w:eastAsia="仿宋" w:hAnsi="仿宋" w:cs="宋体"/>
          <w:kern w:val="0"/>
          <w:sz w:val="30"/>
          <w:szCs w:val="30"/>
        </w:rPr>
      </w:pPr>
      <w:r w:rsidRPr="00CD7556">
        <w:rPr>
          <w:rFonts w:ascii="仿宋" w:eastAsia="仿宋" w:hAnsi="仿宋" w:cs="宋体" w:hint="eastAsia"/>
          <w:kern w:val="0"/>
          <w:sz w:val="30"/>
          <w:szCs w:val="30"/>
        </w:rPr>
        <w:t>报价应包括谈判文件、工程量清单及设计图纸要求所确定的采购范围，以及完成上述范围的内容所必须的全部费用。</w:t>
      </w:r>
    </w:p>
    <w:p w:rsidR="008764C4" w:rsidRDefault="008764C4" w:rsidP="008764C4">
      <w:pPr>
        <w:spacing w:line="360" w:lineRule="auto"/>
        <w:rPr>
          <w:rFonts w:ascii="仿宋" w:eastAsia="仿宋" w:hAnsi="仿宋" w:cs="宋体"/>
          <w:kern w:val="0"/>
          <w:sz w:val="30"/>
          <w:szCs w:val="30"/>
        </w:rPr>
      </w:pPr>
      <w:r>
        <w:rPr>
          <w:rFonts w:ascii="仿宋" w:eastAsia="仿宋" w:hAnsi="仿宋" w:cs="宋体"/>
          <w:kern w:val="0"/>
          <w:sz w:val="30"/>
          <w:szCs w:val="30"/>
        </w:rPr>
        <w:t>1</w:t>
      </w:r>
      <w:r>
        <w:rPr>
          <w:rFonts w:ascii="仿宋" w:eastAsia="仿宋" w:hAnsi="仿宋" w:cs="宋体" w:hint="eastAsia"/>
          <w:kern w:val="0"/>
          <w:sz w:val="30"/>
          <w:szCs w:val="30"/>
        </w:rPr>
        <w:t>、投标人应以“包”为报价的基本单位。若整个需求分为若干包，则投标人可选择其中的部分或所有包报价。包内所有项目均应报价（免费赠送的除外），否则将导致投标无效。</w:t>
      </w:r>
    </w:p>
    <w:p w:rsidR="008764C4" w:rsidRDefault="008764C4" w:rsidP="008764C4">
      <w:pPr>
        <w:spacing w:line="360" w:lineRule="auto"/>
        <w:ind w:firstLineChars="200" w:firstLine="600"/>
        <w:rPr>
          <w:rFonts w:ascii="仿宋" w:eastAsia="仿宋" w:hAnsi="仿宋" w:cs="宋体"/>
          <w:kern w:val="0"/>
          <w:sz w:val="30"/>
          <w:szCs w:val="30"/>
        </w:rPr>
      </w:pPr>
      <w:r>
        <w:rPr>
          <w:rFonts w:ascii="仿宋" w:eastAsia="仿宋" w:hAnsi="仿宋" w:cs="宋体" w:hint="eastAsia"/>
          <w:kern w:val="0"/>
          <w:sz w:val="30"/>
          <w:szCs w:val="30"/>
        </w:rPr>
        <w:t>报价为包干制标准下，达到招标文件要求的服务标准，涵盖招标文件要求的所有服务内容的投标总价。根据本项目服务范围、服务内容等，实行服务费年报价，</w:t>
      </w:r>
    </w:p>
    <w:p w:rsidR="008764C4" w:rsidRDefault="008764C4" w:rsidP="008764C4">
      <w:pPr>
        <w:spacing w:line="360" w:lineRule="auto"/>
        <w:rPr>
          <w:rFonts w:ascii="仿宋" w:eastAsia="仿宋" w:hAnsi="仿宋" w:cs="宋体"/>
          <w:kern w:val="0"/>
          <w:sz w:val="30"/>
          <w:szCs w:val="30"/>
        </w:rPr>
      </w:pPr>
      <w:r>
        <w:rPr>
          <w:rFonts w:ascii="仿宋" w:eastAsia="仿宋" w:hAnsi="仿宋" w:cs="宋体"/>
          <w:kern w:val="0"/>
          <w:sz w:val="30"/>
          <w:szCs w:val="30"/>
        </w:rPr>
        <w:t>2</w:t>
      </w:r>
      <w:r>
        <w:rPr>
          <w:rFonts w:ascii="仿宋" w:eastAsia="仿宋" w:hAnsi="仿宋" w:cs="宋体" w:hint="eastAsia"/>
          <w:kern w:val="0"/>
          <w:sz w:val="30"/>
          <w:szCs w:val="30"/>
        </w:rPr>
        <w:t>、</w:t>
      </w:r>
      <w:r w:rsidR="00CD7556" w:rsidRPr="00CD7556">
        <w:rPr>
          <w:rFonts w:ascii="仿宋" w:eastAsia="仿宋" w:hAnsi="仿宋" w:cs="宋体" w:hint="eastAsia"/>
          <w:kern w:val="0"/>
          <w:sz w:val="30"/>
          <w:szCs w:val="30"/>
        </w:rPr>
        <w:t>各报价单位所报工程报价包含施工现场的全部费用</w:t>
      </w:r>
      <w:r w:rsidR="00CD7556" w:rsidRPr="00CD7556">
        <w:rPr>
          <w:rFonts w:ascii="仿宋" w:eastAsia="仿宋" w:hAnsi="仿宋" w:cs="宋体"/>
          <w:kern w:val="0"/>
          <w:sz w:val="30"/>
          <w:szCs w:val="30"/>
        </w:rPr>
        <w:t>,</w:t>
      </w:r>
      <w:r w:rsidR="00CD7556" w:rsidRPr="00CD7556">
        <w:rPr>
          <w:rFonts w:ascii="仿宋" w:eastAsia="仿宋" w:hAnsi="仿宋" w:cs="宋体" w:hint="eastAsia"/>
          <w:kern w:val="0"/>
          <w:sz w:val="30"/>
          <w:szCs w:val="30"/>
        </w:rPr>
        <w:t>即，主材、辅材、安装费、人工费、拆除费、税金、材料堆放租赁费等</w:t>
      </w:r>
      <w:r>
        <w:rPr>
          <w:rFonts w:ascii="仿宋" w:eastAsia="仿宋" w:hAnsi="仿宋" w:cs="宋体" w:hint="eastAsia"/>
          <w:kern w:val="0"/>
          <w:sz w:val="30"/>
          <w:szCs w:val="30"/>
        </w:rPr>
        <w:t>。投标报价为签订合同的依据。</w:t>
      </w:r>
    </w:p>
    <w:p w:rsidR="008764C4" w:rsidRDefault="008764C4" w:rsidP="008764C4">
      <w:pPr>
        <w:spacing w:line="420" w:lineRule="auto"/>
        <w:rPr>
          <w:rFonts w:ascii="仿宋" w:eastAsia="仿宋" w:hAnsi="仿宋" w:cs="宋体"/>
          <w:kern w:val="0"/>
          <w:sz w:val="30"/>
          <w:szCs w:val="30"/>
        </w:rPr>
      </w:pPr>
      <w:r>
        <w:rPr>
          <w:rFonts w:ascii="仿宋" w:eastAsia="仿宋" w:hAnsi="仿宋" w:cs="宋体"/>
          <w:kern w:val="0"/>
          <w:sz w:val="30"/>
          <w:szCs w:val="30"/>
        </w:rPr>
        <w:t>3</w:t>
      </w:r>
      <w:r>
        <w:rPr>
          <w:rFonts w:ascii="仿宋" w:eastAsia="仿宋" w:hAnsi="仿宋" w:cs="宋体" w:hint="eastAsia"/>
          <w:kern w:val="0"/>
          <w:sz w:val="30"/>
          <w:szCs w:val="30"/>
        </w:rPr>
        <w:t>、投标报价均不得高于招标文件（公告）列明的控制价。</w:t>
      </w:r>
    </w:p>
    <w:p w:rsidR="008764C4" w:rsidRDefault="008764C4" w:rsidP="008764C4">
      <w:pPr>
        <w:spacing w:line="420" w:lineRule="auto"/>
        <w:rPr>
          <w:rFonts w:ascii="仿宋" w:eastAsia="仿宋" w:hAnsi="仿宋" w:cs="宋体"/>
          <w:kern w:val="0"/>
          <w:sz w:val="30"/>
          <w:szCs w:val="30"/>
        </w:rPr>
      </w:pPr>
      <w:r>
        <w:rPr>
          <w:rFonts w:ascii="仿宋" w:eastAsia="仿宋" w:hAnsi="仿宋" w:cs="宋体"/>
          <w:kern w:val="0"/>
          <w:sz w:val="30"/>
          <w:szCs w:val="30"/>
        </w:rPr>
        <w:t>4</w:t>
      </w:r>
      <w:r>
        <w:rPr>
          <w:rFonts w:ascii="仿宋" w:eastAsia="仿宋" w:hAnsi="仿宋" w:cs="宋体" w:hint="eastAsia"/>
          <w:kern w:val="0"/>
          <w:sz w:val="30"/>
          <w:szCs w:val="30"/>
        </w:rPr>
        <w:t>、除非招标文件另有规定，每一包只允许有一个最终报价，任何有选择的报价或替代方案将导致投标无效。</w:t>
      </w:r>
    </w:p>
    <w:p w:rsidR="008764C4" w:rsidRDefault="008764C4" w:rsidP="008764C4">
      <w:pPr>
        <w:spacing w:line="420" w:lineRule="auto"/>
        <w:rPr>
          <w:rFonts w:ascii="仿宋" w:eastAsia="仿宋" w:hAnsi="仿宋" w:cs="宋体"/>
          <w:kern w:val="0"/>
          <w:sz w:val="30"/>
          <w:szCs w:val="30"/>
        </w:rPr>
      </w:pPr>
      <w:r>
        <w:rPr>
          <w:rFonts w:ascii="仿宋" w:eastAsia="仿宋" w:hAnsi="仿宋" w:cs="宋体"/>
          <w:kern w:val="0"/>
          <w:sz w:val="30"/>
          <w:szCs w:val="30"/>
        </w:rPr>
        <w:t>5</w:t>
      </w:r>
      <w:r>
        <w:rPr>
          <w:rFonts w:ascii="仿宋" w:eastAsia="仿宋" w:hAnsi="仿宋" w:cs="宋体" w:hint="eastAsia"/>
          <w:kern w:val="0"/>
          <w:sz w:val="30"/>
          <w:szCs w:val="30"/>
        </w:rPr>
        <w:t>、采购人不建议投标人采用总价优惠或以总价百分比优惠的方式进行投标报价，其优惠可直接计算并体现在各项投标报价的单价中。</w:t>
      </w:r>
    </w:p>
    <w:p w:rsidR="008764C4" w:rsidRDefault="008764C4" w:rsidP="008764C4">
      <w:pPr>
        <w:widowControl/>
        <w:shd w:val="clear" w:color="auto" w:fill="FFFFFF"/>
        <w:spacing w:line="360" w:lineRule="auto"/>
        <w:jc w:val="left"/>
        <w:textAlignment w:val="baseline"/>
        <w:rPr>
          <w:rFonts w:ascii="仿宋" w:eastAsia="仿宋" w:hAnsi="仿宋" w:cs="宋体"/>
          <w:kern w:val="0"/>
          <w:sz w:val="30"/>
          <w:szCs w:val="30"/>
        </w:rPr>
      </w:pPr>
      <w:r>
        <w:rPr>
          <w:rFonts w:ascii="仿宋" w:eastAsia="仿宋" w:hAnsi="仿宋" w:cs="宋体"/>
          <w:kern w:val="0"/>
          <w:sz w:val="30"/>
          <w:szCs w:val="30"/>
        </w:rPr>
        <w:t>6</w:t>
      </w:r>
      <w:r>
        <w:rPr>
          <w:rFonts w:ascii="仿宋" w:eastAsia="仿宋" w:hAnsi="仿宋" w:cs="宋体" w:hint="eastAsia"/>
          <w:kern w:val="0"/>
          <w:sz w:val="30"/>
          <w:szCs w:val="30"/>
        </w:rPr>
        <w:t>、除政策性文件规定以外，投标人所报价格在合同实施期间不因市场变化因素而变动。</w:t>
      </w:r>
    </w:p>
    <w:p w:rsidR="0087549D" w:rsidRDefault="0087549D" w:rsidP="008764C4">
      <w:pPr>
        <w:widowControl/>
        <w:shd w:val="clear" w:color="auto" w:fill="FFFFFF"/>
        <w:spacing w:line="360" w:lineRule="auto"/>
        <w:jc w:val="left"/>
        <w:textAlignment w:val="baseline"/>
        <w:rPr>
          <w:rFonts w:ascii="仿宋" w:eastAsia="仿宋" w:hAnsi="仿宋" w:cs="宋体"/>
          <w:b/>
          <w:kern w:val="0"/>
          <w:sz w:val="36"/>
          <w:szCs w:val="30"/>
        </w:rPr>
      </w:pPr>
      <w:r w:rsidRPr="0087549D">
        <w:rPr>
          <w:rFonts w:ascii="仿宋" w:eastAsia="仿宋" w:hAnsi="仿宋" w:cs="宋体" w:hint="eastAsia"/>
          <w:b/>
          <w:kern w:val="0"/>
          <w:sz w:val="36"/>
          <w:szCs w:val="30"/>
        </w:rPr>
        <w:t>（三）装修效果建议参考图</w:t>
      </w:r>
    </w:p>
    <w:p w:rsidR="0087549D" w:rsidRPr="0087549D" w:rsidRDefault="0087549D" w:rsidP="008764C4">
      <w:pPr>
        <w:widowControl/>
        <w:shd w:val="clear" w:color="auto" w:fill="FFFFFF"/>
        <w:spacing w:line="360" w:lineRule="auto"/>
        <w:jc w:val="left"/>
        <w:textAlignment w:val="baseline"/>
        <w:rPr>
          <w:rFonts w:ascii="仿宋" w:eastAsia="仿宋" w:hAnsi="仿宋" w:cs="宋体"/>
          <w:b/>
          <w:kern w:val="0"/>
          <w:sz w:val="36"/>
          <w:szCs w:val="30"/>
        </w:rPr>
      </w:pPr>
      <w:r w:rsidRPr="0087549D">
        <w:rPr>
          <w:rFonts w:ascii="仿宋" w:eastAsia="仿宋" w:hAnsi="仿宋" w:cs="宋体"/>
          <w:b/>
          <w:noProof/>
          <w:kern w:val="0"/>
          <w:sz w:val="36"/>
          <w:szCs w:val="30"/>
        </w:rPr>
        <w:lastRenderedPageBreak/>
        <w:drawing>
          <wp:inline distT="0" distB="0" distL="0" distR="0">
            <wp:extent cx="5868670" cy="4210475"/>
            <wp:effectExtent l="0" t="0" r="0" b="0"/>
            <wp:docPr id="2" name="图片 2" descr="C:\Users\ZSL\AppData\Local\Temp\WeChat Files\d41a5763f5877dba46384fb4c6145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SL\AppData\Local\Temp\WeChat Files\d41a5763f5877dba46384fb4c6145ad.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68670" cy="4210475"/>
                    </a:xfrm>
                    <a:prstGeom prst="rect">
                      <a:avLst/>
                    </a:prstGeom>
                    <a:noFill/>
                    <a:ln>
                      <a:noFill/>
                    </a:ln>
                  </pic:spPr>
                </pic:pic>
              </a:graphicData>
            </a:graphic>
          </wp:inline>
        </w:drawing>
      </w:r>
    </w:p>
    <w:p w:rsidR="007157AC" w:rsidRDefault="003F23C2">
      <w:pPr>
        <w:pStyle w:val="2"/>
        <w:pageBreakBefore/>
        <w:numPr>
          <w:ilvl w:val="0"/>
          <w:numId w:val="0"/>
        </w:numPr>
        <w:spacing w:line="415" w:lineRule="auto"/>
        <w:rPr>
          <w:rFonts w:ascii="仿宋" w:eastAsia="仿宋" w:hAnsi="仿宋"/>
        </w:rPr>
      </w:pPr>
      <w:bookmarkStart w:id="1" w:name="_Toc354473729"/>
      <w:bookmarkStart w:id="2" w:name="_Toc469307448"/>
      <w:bookmarkStart w:id="3" w:name="_Toc463773797"/>
      <w:r>
        <w:rPr>
          <w:rFonts w:ascii="仿宋" w:eastAsia="仿宋" w:hAnsi="仿宋" w:hint="eastAsia"/>
        </w:rPr>
        <w:lastRenderedPageBreak/>
        <w:t>附件一：投标函</w:t>
      </w:r>
      <w:bookmarkEnd w:id="1"/>
      <w:bookmarkEnd w:id="2"/>
      <w:bookmarkEnd w:id="3"/>
    </w:p>
    <w:p w:rsidR="007157AC" w:rsidRDefault="003F23C2">
      <w:pPr>
        <w:jc w:val="center"/>
        <w:rPr>
          <w:rFonts w:ascii="仿宋" w:eastAsia="仿宋" w:hAnsi="仿宋"/>
          <w:b/>
          <w:sz w:val="32"/>
        </w:rPr>
      </w:pPr>
      <w:r>
        <w:rPr>
          <w:rFonts w:ascii="仿宋" w:eastAsia="仿宋" w:hAnsi="仿宋" w:hint="eastAsia"/>
          <w:b/>
          <w:sz w:val="32"/>
        </w:rPr>
        <w:t>投 标 函</w:t>
      </w:r>
    </w:p>
    <w:p w:rsidR="007157AC" w:rsidRDefault="003F23C2">
      <w:pPr>
        <w:rPr>
          <w:rFonts w:ascii="仿宋" w:eastAsia="仿宋" w:hAnsi="仿宋"/>
          <w:sz w:val="24"/>
          <w:szCs w:val="24"/>
        </w:rPr>
      </w:pPr>
      <w:r>
        <w:rPr>
          <w:rFonts w:ascii="仿宋" w:eastAsia="仿宋" w:hAnsi="仿宋" w:hint="eastAsia"/>
          <w:sz w:val="24"/>
          <w:szCs w:val="24"/>
          <w:u w:val="single"/>
        </w:rPr>
        <w:t>安徽新安银行股份有限公司</w:t>
      </w:r>
      <w:r>
        <w:rPr>
          <w:rFonts w:ascii="仿宋" w:eastAsia="仿宋" w:hAnsi="仿宋" w:hint="eastAsia"/>
          <w:sz w:val="24"/>
          <w:szCs w:val="24"/>
        </w:rPr>
        <w:t>：</w:t>
      </w:r>
    </w:p>
    <w:p w:rsidR="007157AC" w:rsidRDefault="003F23C2">
      <w:pPr>
        <w:ind w:firstLine="420"/>
        <w:rPr>
          <w:rFonts w:ascii="仿宋" w:eastAsia="仿宋" w:hAnsi="仿宋"/>
          <w:sz w:val="24"/>
          <w:szCs w:val="24"/>
        </w:rPr>
      </w:pP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hint="eastAsia"/>
          <w:sz w:val="24"/>
          <w:szCs w:val="24"/>
        </w:rPr>
        <w:t>（投标单位全称）授权</w:t>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hint="eastAsia"/>
          <w:sz w:val="24"/>
          <w:szCs w:val="24"/>
        </w:rPr>
        <w:t>（全权代表姓名）</w:t>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hint="eastAsia"/>
          <w:sz w:val="24"/>
          <w:szCs w:val="24"/>
        </w:rPr>
        <w:t>（职务、职称）为全权代表，参加贵方组织的</w:t>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rPr>
        <w:t>(</w:t>
      </w:r>
      <w:r>
        <w:rPr>
          <w:rFonts w:ascii="仿宋" w:eastAsia="仿宋" w:hAnsi="仿宋" w:hint="eastAsia"/>
          <w:sz w:val="24"/>
          <w:szCs w:val="24"/>
        </w:rPr>
        <w:t>招标项目名称</w:t>
      </w:r>
      <w:r>
        <w:rPr>
          <w:rFonts w:ascii="仿宋" w:eastAsia="仿宋" w:hAnsi="仿宋"/>
          <w:sz w:val="24"/>
          <w:szCs w:val="24"/>
        </w:rPr>
        <w:t>)</w:t>
      </w:r>
      <w:r>
        <w:rPr>
          <w:rFonts w:ascii="仿宋" w:eastAsia="仿宋" w:hAnsi="仿宋" w:hint="eastAsia"/>
          <w:sz w:val="24"/>
          <w:szCs w:val="24"/>
        </w:rPr>
        <w:t>招标的有关活动，并对</w:t>
      </w:r>
      <w:r>
        <w:rPr>
          <w:rFonts w:ascii="仿宋" w:eastAsia="仿宋" w:hAnsi="仿宋"/>
          <w:sz w:val="24"/>
          <w:szCs w:val="24"/>
          <w:u w:val="single"/>
        </w:rPr>
        <w:tab/>
      </w:r>
      <w:r>
        <w:rPr>
          <w:rFonts w:ascii="仿宋" w:eastAsia="仿宋" w:hAnsi="仿宋" w:hint="eastAsia"/>
          <w:sz w:val="24"/>
          <w:szCs w:val="24"/>
          <w:u w:val="single"/>
        </w:rPr>
        <w:t xml:space="preserve">               </w:t>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hint="eastAsia"/>
          <w:sz w:val="24"/>
          <w:szCs w:val="24"/>
        </w:rPr>
        <w:t>进行投标。为此：</w:t>
      </w:r>
    </w:p>
    <w:p w:rsidR="007157AC" w:rsidRDefault="003F23C2">
      <w:pPr>
        <w:ind w:firstLineChars="200" w:firstLine="480"/>
        <w:rPr>
          <w:rFonts w:ascii="仿宋" w:eastAsia="仿宋" w:hAnsi="仿宋"/>
          <w:sz w:val="24"/>
          <w:szCs w:val="24"/>
        </w:rPr>
      </w:pPr>
      <w:r>
        <w:rPr>
          <w:rFonts w:ascii="仿宋" w:eastAsia="仿宋" w:hAnsi="仿宋"/>
          <w:sz w:val="24"/>
          <w:szCs w:val="24"/>
        </w:rPr>
        <w:t xml:space="preserve">1. </w:t>
      </w:r>
      <w:r>
        <w:rPr>
          <w:rFonts w:ascii="仿宋" w:eastAsia="仿宋" w:hAnsi="仿宋" w:hint="eastAsia"/>
          <w:sz w:val="24"/>
          <w:szCs w:val="24"/>
        </w:rPr>
        <w:t>提供投标须知规定的全部投标文件：投标书正本1份，副本</w:t>
      </w:r>
      <w:r>
        <w:rPr>
          <w:rFonts w:ascii="仿宋" w:eastAsia="仿宋" w:hAnsi="仿宋"/>
          <w:sz w:val="24"/>
          <w:szCs w:val="24"/>
        </w:rPr>
        <w:t>3</w:t>
      </w:r>
      <w:r>
        <w:rPr>
          <w:rFonts w:ascii="仿宋" w:eastAsia="仿宋" w:hAnsi="仿宋" w:hint="eastAsia"/>
          <w:sz w:val="24"/>
          <w:szCs w:val="24"/>
        </w:rPr>
        <w:t>份。</w:t>
      </w:r>
      <w:r>
        <w:rPr>
          <w:rFonts w:ascii="仿宋" w:eastAsia="仿宋" w:hAnsi="仿宋"/>
          <w:sz w:val="24"/>
          <w:szCs w:val="24"/>
        </w:rPr>
        <w:t>并在正本内附有对应于投标文件各册内容的电子文件</w:t>
      </w:r>
      <w:r>
        <w:rPr>
          <w:rFonts w:ascii="仿宋" w:eastAsia="仿宋" w:hAnsi="仿宋" w:hint="eastAsia"/>
          <w:sz w:val="24"/>
          <w:szCs w:val="24"/>
        </w:rPr>
        <w:t>一</w:t>
      </w:r>
      <w:r>
        <w:rPr>
          <w:rFonts w:ascii="仿宋" w:eastAsia="仿宋" w:hAnsi="仿宋"/>
          <w:sz w:val="24"/>
          <w:szCs w:val="24"/>
        </w:rPr>
        <w:t>套（</w:t>
      </w:r>
      <w:r>
        <w:rPr>
          <w:rFonts w:ascii="仿宋" w:eastAsia="仿宋" w:hAnsi="仿宋" w:hint="eastAsia"/>
          <w:sz w:val="24"/>
          <w:szCs w:val="24"/>
        </w:rPr>
        <w:t>U</w:t>
      </w:r>
      <w:r>
        <w:rPr>
          <w:rFonts w:ascii="仿宋" w:eastAsia="仿宋" w:hAnsi="仿宋"/>
          <w:sz w:val="24"/>
          <w:szCs w:val="24"/>
        </w:rPr>
        <w:t>盘形式）。</w:t>
      </w:r>
    </w:p>
    <w:p w:rsidR="007157AC" w:rsidRDefault="003F23C2">
      <w:pPr>
        <w:ind w:firstLineChars="200" w:firstLine="480"/>
        <w:rPr>
          <w:rFonts w:ascii="仿宋" w:eastAsia="仿宋" w:hAnsi="仿宋"/>
          <w:sz w:val="24"/>
          <w:szCs w:val="24"/>
        </w:rPr>
      </w:pPr>
      <w:r>
        <w:rPr>
          <w:rFonts w:ascii="仿宋" w:eastAsia="仿宋" w:hAnsi="仿宋"/>
          <w:sz w:val="24"/>
          <w:szCs w:val="24"/>
        </w:rPr>
        <w:t xml:space="preserve">2. </w:t>
      </w:r>
      <w:r>
        <w:rPr>
          <w:rFonts w:ascii="仿宋" w:eastAsia="仿宋" w:hAnsi="仿宋" w:hint="eastAsia"/>
          <w:sz w:val="24"/>
          <w:szCs w:val="24"/>
        </w:rPr>
        <w:t>投标物的总投标价为</w:t>
      </w:r>
      <w:r>
        <w:rPr>
          <w:rFonts w:ascii="仿宋" w:eastAsia="仿宋" w:hAnsi="仿宋"/>
          <w:sz w:val="24"/>
          <w:szCs w:val="24"/>
        </w:rPr>
        <w:t>(</w:t>
      </w:r>
      <w:r>
        <w:rPr>
          <w:rFonts w:ascii="仿宋" w:eastAsia="仿宋" w:hAnsi="仿宋" w:hint="eastAsia"/>
          <w:sz w:val="24"/>
          <w:szCs w:val="24"/>
        </w:rPr>
        <w:t>大写</w:t>
      </w:r>
      <w:r>
        <w:rPr>
          <w:rFonts w:ascii="仿宋" w:eastAsia="仿宋" w:hAnsi="仿宋"/>
          <w:sz w:val="24"/>
          <w:szCs w:val="24"/>
        </w:rPr>
        <w:t>)</w:t>
      </w:r>
      <w:r>
        <w:rPr>
          <w:rFonts w:ascii="仿宋" w:eastAsia="仿宋" w:hAnsi="仿宋" w:hint="eastAsia"/>
          <w:sz w:val="24"/>
          <w:szCs w:val="24"/>
        </w:rPr>
        <w:t>：</w:t>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hint="eastAsia"/>
          <w:sz w:val="24"/>
          <w:szCs w:val="24"/>
        </w:rPr>
        <w:t>元人民币。</w:t>
      </w:r>
    </w:p>
    <w:p w:rsidR="007157AC" w:rsidRDefault="003F23C2">
      <w:pPr>
        <w:ind w:firstLineChars="200" w:firstLine="480"/>
        <w:rPr>
          <w:rFonts w:ascii="仿宋" w:eastAsia="仿宋" w:hAnsi="仿宋"/>
          <w:sz w:val="24"/>
          <w:szCs w:val="24"/>
        </w:rPr>
      </w:pPr>
      <w:r>
        <w:rPr>
          <w:rFonts w:ascii="仿宋" w:eastAsia="仿宋" w:hAnsi="仿宋"/>
          <w:sz w:val="24"/>
          <w:szCs w:val="24"/>
        </w:rPr>
        <w:t xml:space="preserve">3. </w:t>
      </w:r>
      <w:r>
        <w:rPr>
          <w:rFonts w:ascii="仿宋" w:eastAsia="仿宋" w:hAnsi="仿宋" w:hint="eastAsia"/>
          <w:sz w:val="24"/>
          <w:szCs w:val="24"/>
        </w:rPr>
        <w:t>保证遵守招标文件中的有关规定和收费标准。</w:t>
      </w:r>
    </w:p>
    <w:p w:rsidR="007157AC" w:rsidRDefault="003F23C2">
      <w:pPr>
        <w:ind w:firstLineChars="200" w:firstLine="480"/>
        <w:rPr>
          <w:rFonts w:ascii="仿宋" w:eastAsia="仿宋" w:hAnsi="仿宋"/>
          <w:sz w:val="24"/>
          <w:szCs w:val="24"/>
        </w:rPr>
      </w:pPr>
      <w:r>
        <w:rPr>
          <w:rFonts w:ascii="仿宋" w:eastAsia="仿宋" w:hAnsi="仿宋"/>
          <w:sz w:val="24"/>
          <w:szCs w:val="24"/>
        </w:rPr>
        <w:t xml:space="preserve">4. </w:t>
      </w:r>
      <w:r>
        <w:rPr>
          <w:rFonts w:ascii="仿宋" w:eastAsia="仿宋" w:hAnsi="仿宋" w:hint="eastAsia"/>
          <w:sz w:val="24"/>
          <w:szCs w:val="24"/>
        </w:rPr>
        <w:t>保证忠实地执行买卖双方所签的经济合同，并承担合同规定的责任义务。</w:t>
      </w:r>
    </w:p>
    <w:p w:rsidR="007157AC" w:rsidRDefault="003F23C2">
      <w:pPr>
        <w:ind w:firstLineChars="200" w:firstLine="480"/>
        <w:rPr>
          <w:rFonts w:ascii="仿宋" w:eastAsia="仿宋" w:hAnsi="仿宋"/>
          <w:sz w:val="24"/>
          <w:szCs w:val="24"/>
        </w:rPr>
      </w:pPr>
      <w:r>
        <w:rPr>
          <w:rFonts w:ascii="仿宋" w:eastAsia="仿宋" w:hAnsi="仿宋"/>
          <w:sz w:val="24"/>
          <w:szCs w:val="24"/>
        </w:rPr>
        <w:t xml:space="preserve">5. </w:t>
      </w:r>
      <w:r>
        <w:rPr>
          <w:rFonts w:ascii="仿宋" w:eastAsia="仿宋" w:hAnsi="仿宋" w:hint="eastAsia"/>
          <w:sz w:val="24"/>
          <w:szCs w:val="24"/>
        </w:rPr>
        <w:t>愿意向贵方提供任何与该项投标有关的数据、情况和技术资料。</w:t>
      </w:r>
    </w:p>
    <w:p w:rsidR="007157AC" w:rsidRDefault="003F23C2">
      <w:pPr>
        <w:ind w:firstLineChars="200" w:firstLine="480"/>
        <w:rPr>
          <w:rFonts w:ascii="仿宋" w:eastAsia="仿宋" w:hAnsi="仿宋"/>
          <w:sz w:val="24"/>
          <w:szCs w:val="24"/>
        </w:rPr>
      </w:pPr>
      <w:r>
        <w:rPr>
          <w:rFonts w:ascii="仿宋" w:eastAsia="仿宋" w:hAnsi="仿宋"/>
          <w:sz w:val="24"/>
          <w:szCs w:val="24"/>
        </w:rPr>
        <w:t xml:space="preserve">6. </w:t>
      </w:r>
      <w:r>
        <w:rPr>
          <w:rFonts w:ascii="仿宋" w:eastAsia="仿宋" w:hAnsi="仿宋" w:hint="eastAsia"/>
          <w:sz w:val="24"/>
          <w:szCs w:val="24"/>
        </w:rPr>
        <w:t>本投标自开标之日起</w:t>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hint="eastAsia"/>
          <w:sz w:val="24"/>
          <w:szCs w:val="24"/>
        </w:rPr>
        <w:t>天内有效。</w:t>
      </w:r>
    </w:p>
    <w:p w:rsidR="007157AC" w:rsidRDefault="003F23C2">
      <w:pPr>
        <w:ind w:firstLineChars="200" w:firstLine="480"/>
        <w:rPr>
          <w:rFonts w:ascii="仿宋" w:eastAsia="仿宋" w:hAnsi="仿宋"/>
          <w:sz w:val="24"/>
          <w:szCs w:val="24"/>
        </w:rPr>
      </w:pPr>
      <w:r>
        <w:rPr>
          <w:rFonts w:ascii="仿宋" w:eastAsia="仿宋" w:hAnsi="仿宋"/>
          <w:sz w:val="24"/>
          <w:szCs w:val="24"/>
        </w:rPr>
        <w:t xml:space="preserve">7. </w:t>
      </w:r>
      <w:r>
        <w:rPr>
          <w:rFonts w:ascii="仿宋" w:eastAsia="仿宋" w:hAnsi="仿宋" w:hint="eastAsia"/>
          <w:sz w:val="24"/>
          <w:szCs w:val="24"/>
        </w:rPr>
        <w:t>与本投标有关的一切往来通讯请寄：</w:t>
      </w:r>
    </w:p>
    <w:p w:rsidR="007157AC" w:rsidRDefault="003F23C2">
      <w:pPr>
        <w:ind w:firstLine="420"/>
        <w:rPr>
          <w:rFonts w:ascii="仿宋" w:eastAsia="仿宋" w:hAnsi="仿宋"/>
          <w:sz w:val="24"/>
          <w:szCs w:val="24"/>
          <w:u w:val="single"/>
        </w:rPr>
      </w:pPr>
      <w:r>
        <w:rPr>
          <w:rFonts w:ascii="仿宋" w:eastAsia="仿宋" w:hAnsi="仿宋" w:hint="eastAsia"/>
          <w:sz w:val="24"/>
          <w:szCs w:val="24"/>
        </w:rPr>
        <w:t>地址：</w:t>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p>
    <w:p w:rsidR="007157AC" w:rsidRDefault="003F23C2">
      <w:pPr>
        <w:ind w:firstLine="420"/>
        <w:rPr>
          <w:rFonts w:ascii="仿宋" w:eastAsia="仿宋" w:hAnsi="仿宋"/>
          <w:sz w:val="24"/>
          <w:szCs w:val="24"/>
        </w:rPr>
      </w:pPr>
      <w:r>
        <w:rPr>
          <w:rFonts w:ascii="仿宋" w:eastAsia="仿宋" w:hAnsi="仿宋" w:hint="eastAsia"/>
          <w:sz w:val="24"/>
          <w:szCs w:val="24"/>
        </w:rPr>
        <w:t>邮编：</w:t>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hint="eastAsia"/>
          <w:sz w:val="24"/>
          <w:szCs w:val="24"/>
        </w:rPr>
        <w:t>电话：</w:t>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p>
    <w:p w:rsidR="007157AC" w:rsidRDefault="003F23C2">
      <w:pPr>
        <w:ind w:firstLine="420"/>
        <w:rPr>
          <w:rFonts w:ascii="仿宋" w:eastAsia="仿宋" w:hAnsi="仿宋"/>
          <w:sz w:val="24"/>
          <w:szCs w:val="24"/>
        </w:rPr>
      </w:pPr>
      <w:r>
        <w:rPr>
          <w:rFonts w:ascii="仿宋" w:eastAsia="仿宋" w:hAnsi="仿宋" w:hint="eastAsia"/>
          <w:sz w:val="24"/>
          <w:szCs w:val="24"/>
        </w:rPr>
        <w:t>传真：</w:t>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r>
        <w:rPr>
          <w:rFonts w:ascii="仿宋" w:eastAsia="仿宋" w:hAnsi="仿宋"/>
          <w:sz w:val="24"/>
          <w:szCs w:val="24"/>
          <w:u w:val="single"/>
        </w:rPr>
        <w:tab/>
      </w:r>
    </w:p>
    <w:p w:rsidR="007157AC" w:rsidRDefault="007157AC">
      <w:pPr>
        <w:ind w:left="4675" w:firstLine="425"/>
        <w:rPr>
          <w:rFonts w:ascii="仿宋" w:eastAsia="仿宋" w:hAnsi="仿宋"/>
          <w:sz w:val="24"/>
          <w:szCs w:val="24"/>
        </w:rPr>
      </w:pPr>
    </w:p>
    <w:p w:rsidR="007157AC" w:rsidRDefault="003F23C2">
      <w:pPr>
        <w:ind w:left="4675" w:firstLine="425"/>
        <w:rPr>
          <w:rFonts w:ascii="仿宋" w:eastAsia="仿宋" w:hAnsi="仿宋"/>
          <w:sz w:val="24"/>
          <w:szCs w:val="24"/>
        </w:rPr>
      </w:pPr>
      <w:r>
        <w:rPr>
          <w:rFonts w:ascii="仿宋" w:eastAsia="仿宋" w:hAnsi="仿宋" w:hint="eastAsia"/>
          <w:sz w:val="24"/>
          <w:szCs w:val="24"/>
        </w:rPr>
        <w:t>投标单位</w:t>
      </w:r>
      <w:r>
        <w:rPr>
          <w:rFonts w:ascii="仿宋" w:eastAsia="仿宋" w:hAnsi="仿宋"/>
          <w:sz w:val="24"/>
          <w:szCs w:val="24"/>
        </w:rPr>
        <w:t>(</w:t>
      </w:r>
      <w:r>
        <w:rPr>
          <w:rFonts w:ascii="仿宋" w:eastAsia="仿宋" w:hAnsi="仿宋" w:hint="eastAsia"/>
          <w:sz w:val="24"/>
          <w:szCs w:val="24"/>
        </w:rPr>
        <w:t>盖章</w:t>
      </w:r>
      <w:r>
        <w:rPr>
          <w:rFonts w:ascii="仿宋" w:eastAsia="仿宋" w:hAnsi="仿宋"/>
          <w:sz w:val="24"/>
          <w:szCs w:val="24"/>
        </w:rPr>
        <w:t>)</w:t>
      </w:r>
      <w:r>
        <w:rPr>
          <w:rFonts w:ascii="仿宋" w:eastAsia="仿宋" w:hAnsi="仿宋" w:hint="eastAsia"/>
          <w:sz w:val="24"/>
          <w:szCs w:val="24"/>
        </w:rPr>
        <w:t>：</w:t>
      </w:r>
    </w:p>
    <w:p w:rsidR="007157AC" w:rsidRDefault="007157AC">
      <w:pPr>
        <w:ind w:left="4675" w:firstLine="425"/>
        <w:rPr>
          <w:rFonts w:ascii="仿宋" w:eastAsia="仿宋" w:hAnsi="仿宋"/>
          <w:sz w:val="24"/>
          <w:szCs w:val="24"/>
        </w:rPr>
      </w:pPr>
    </w:p>
    <w:p w:rsidR="007157AC" w:rsidRDefault="003F23C2">
      <w:pPr>
        <w:ind w:left="4675" w:firstLine="425"/>
        <w:rPr>
          <w:rFonts w:ascii="仿宋" w:eastAsia="仿宋" w:hAnsi="仿宋"/>
          <w:sz w:val="24"/>
          <w:szCs w:val="24"/>
        </w:rPr>
      </w:pPr>
      <w:r>
        <w:rPr>
          <w:rFonts w:ascii="仿宋" w:eastAsia="仿宋" w:hAnsi="仿宋" w:hint="eastAsia"/>
          <w:sz w:val="24"/>
          <w:szCs w:val="24"/>
        </w:rPr>
        <w:t>全权代表</w:t>
      </w:r>
      <w:r>
        <w:rPr>
          <w:rFonts w:ascii="仿宋" w:eastAsia="仿宋" w:hAnsi="仿宋"/>
          <w:sz w:val="24"/>
          <w:szCs w:val="24"/>
        </w:rPr>
        <w:t>(</w:t>
      </w:r>
      <w:r>
        <w:rPr>
          <w:rFonts w:ascii="仿宋" w:eastAsia="仿宋" w:hAnsi="仿宋" w:hint="eastAsia"/>
          <w:sz w:val="24"/>
          <w:szCs w:val="24"/>
        </w:rPr>
        <w:t>签字</w:t>
      </w:r>
      <w:r>
        <w:rPr>
          <w:rFonts w:ascii="仿宋" w:eastAsia="仿宋" w:hAnsi="仿宋"/>
          <w:sz w:val="24"/>
          <w:szCs w:val="24"/>
        </w:rPr>
        <w:t>)</w:t>
      </w:r>
      <w:r>
        <w:rPr>
          <w:rFonts w:ascii="仿宋" w:eastAsia="仿宋" w:hAnsi="仿宋" w:hint="eastAsia"/>
          <w:sz w:val="24"/>
          <w:szCs w:val="24"/>
        </w:rPr>
        <w:t>：</w:t>
      </w:r>
    </w:p>
    <w:p w:rsidR="007157AC" w:rsidRDefault="007157AC">
      <w:pPr>
        <w:ind w:left="4675" w:firstLine="425"/>
        <w:rPr>
          <w:rFonts w:ascii="仿宋" w:eastAsia="仿宋" w:hAnsi="仿宋"/>
          <w:sz w:val="24"/>
          <w:szCs w:val="24"/>
        </w:rPr>
      </w:pPr>
    </w:p>
    <w:p w:rsidR="007157AC" w:rsidRDefault="003F23C2">
      <w:pPr>
        <w:ind w:left="4675" w:firstLine="425"/>
        <w:rPr>
          <w:rFonts w:ascii="仿宋" w:eastAsia="仿宋" w:hAnsi="仿宋"/>
          <w:sz w:val="24"/>
          <w:szCs w:val="24"/>
        </w:rPr>
      </w:pPr>
      <w:r>
        <w:rPr>
          <w:rFonts w:ascii="仿宋" w:eastAsia="仿宋" w:hAnsi="仿宋" w:hint="eastAsia"/>
          <w:sz w:val="24"/>
          <w:szCs w:val="24"/>
        </w:rPr>
        <w:t>日</w:t>
      </w:r>
      <w:r>
        <w:rPr>
          <w:rFonts w:ascii="仿宋" w:eastAsia="仿宋" w:hAnsi="仿宋"/>
          <w:sz w:val="24"/>
          <w:szCs w:val="24"/>
        </w:rPr>
        <w:t xml:space="preserve">  </w:t>
      </w:r>
      <w:r>
        <w:rPr>
          <w:rFonts w:ascii="仿宋" w:eastAsia="仿宋" w:hAnsi="仿宋" w:hint="eastAsia"/>
          <w:sz w:val="24"/>
          <w:szCs w:val="24"/>
        </w:rPr>
        <w:t>期：</w:t>
      </w: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7157AC">
      <w:pPr>
        <w:ind w:left="4675" w:firstLine="425"/>
        <w:rPr>
          <w:rFonts w:ascii="仿宋" w:eastAsia="仿宋" w:hAnsi="仿宋"/>
          <w:szCs w:val="21"/>
        </w:rPr>
      </w:pPr>
    </w:p>
    <w:p w:rsidR="007157AC" w:rsidRDefault="003F23C2">
      <w:pPr>
        <w:pStyle w:val="2"/>
        <w:numPr>
          <w:ilvl w:val="0"/>
          <w:numId w:val="0"/>
        </w:numPr>
        <w:rPr>
          <w:rFonts w:ascii="仿宋" w:eastAsia="仿宋" w:hAnsi="仿宋"/>
          <w:b w:val="0"/>
        </w:rPr>
      </w:pPr>
      <w:bookmarkStart w:id="4" w:name="_Toc469307449"/>
      <w:bookmarkStart w:id="5" w:name="_Toc354473730"/>
      <w:bookmarkStart w:id="6" w:name="_Toc463773798"/>
      <w:r>
        <w:rPr>
          <w:rFonts w:ascii="仿宋" w:eastAsia="仿宋" w:hAnsi="仿宋"/>
        </w:rPr>
        <w:lastRenderedPageBreak/>
        <w:t>附件</w:t>
      </w:r>
      <w:r>
        <w:rPr>
          <w:rFonts w:ascii="仿宋" w:eastAsia="仿宋" w:hAnsi="仿宋" w:hint="eastAsia"/>
        </w:rPr>
        <w:t>二</w:t>
      </w:r>
      <w:r>
        <w:rPr>
          <w:rFonts w:ascii="仿宋" w:eastAsia="仿宋" w:hAnsi="仿宋"/>
        </w:rPr>
        <w:t>：开标一览表</w:t>
      </w:r>
      <w:bookmarkEnd w:id="4"/>
      <w:bookmarkEnd w:id="5"/>
      <w:bookmarkEnd w:id="6"/>
    </w:p>
    <w:p w:rsidR="007157AC" w:rsidRDefault="003F23C2">
      <w:pPr>
        <w:pStyle w:val="ad"/>
        <w:tabs>
          <w:tab w:val="left" w:pos="3815"/>
          <w:tab w:val="center" w:pos="6980"/>
        </w:tabs>
        <w:snapToGrid w:val="0"/>
        <w:jc w:val="center"/>
        <w:rPr>
          <w:rFonts w:ascii="仿宋" w:eastAsia="仿宋" w:hAnsi="仿宋"/>
          <w:b/>
          <w:sz w:val="32"/>
        </w:rPr>
      </w:pPr>
      <w:r>
        <w:rPr>
          <w:rStyle w:val="af0"/>
          <w:rFonts w:ascii="仿宋" w:eastAsia="仿宋" w:hAnsi="仿宋"/>
          <w:sz w:val="32"/>
        </w:rPr>
        <w:t xml:space="preserve">开　标　</w:t>
      </w:r>
      <w:proofErr w:type="gramStart"/>
      <w:r>
        <w:rPr>
          <w:rStyle w:val="af0"/>
          <w:rFonts w:ascii="仿宋" w:eastAsia="仿宋" w:hAnsi="仿宋"/>
          <w:sz w:val="32"/>
        </w:rPr>
        <w:t>一</w:t>
      </w:r>
      <w:proofErr w:type="gramEnd"/>
      <w:r>
        <w:rPr>
          <w:rStyle w:val="af0"/>
          <w:rFonts w:ascii="仿宋" w:eastAsia="仿宋" w:hAnsi="仿宋"/>
          <w:sz w:val="32"/>
        </w:rPr>
        <w:t xml:space="preserve">　</w:t>
      </w:r>
      <w:proofErr w:type="gramStart"/>
      <w:r>
        <w:rPr>
          <w:rStyle w:val="af0"/>
          <w:rFonts w:ascii="仿宋" w:eastAsia="仿宋" w:hAnsi="仿宋"/>
          <w:sz w:val="32"/>
        </w:rPr>
        <w:t>览</w:t>
      </w:r>
      <w:proofErr w:type="gramEnd"/>
      <w:r>
        <w:rPr>
          <w:rStyle w:val="af0"/>
          <w:rFonts w:ascii="仿宋" w:eastAsia="仿宋" w:hAnsi="仿宋"/>
          <w:sz w:val="32"/>
        </w:rPr>
        <w:t xml:space="preserve">　表</w:t>
      </w:r>
    </w:p>
    <w:p w:rsidR="007157AC" w:rsidRDefault="003F23C2">
      <w:pPr>
        <w:pStyle w:val="Default"/>
        <w:spacing w:line="360" w:lineRule="auto"/>
        <w:ind w:left="1470" w:hanging="1470"/>
        <w:jc w:val="both"/>
        <w:rPr>
          <w:rFonts w:hAnsi="仿宋" w:cs="Times New Roman"/>
          <w:color w:val="auto"/>
        </w:rPr>
      </w:pPr>
      <w:r>
        <w:rPr>
          <w:rFonts w:hAnsi="仿宋" w:cs="Times New Roman"/>
          <w:color w:val="auto"/>
        </w:rPr>
        <w:t>项目名称：</w:t>
      </w:r>
      <w:r>
        <w:rPr>
          <w:rFonts w:hAnsi="仿宋" w:cs="Times New Roman"/>
          <w:color w:val="auto"/>
          <w:u w:val="single"/>
        </w:rPr>
        <w:tab/>
      </w:r>
      <w:r>
        <w:rPr>
          <w:rFonts w:hAnsi="仿宋" w:cs="Times New Roman" w:hint="eastAsia"/>
          <w:color w:val="auto"/>
          <w:u w:val="single"/>
        </w:rPr>
        <w:t xml:space="preserve">                         </w:t>
      </w:r>
      <w:r>
        <w:rPr>
          <w:rFonts w:hAnsi="仿宋" w:cs="Times New Roman"/>
          <w:color w:val="auto"/>
          <w:u w:val="single"/>
        </w:rPr>
        <w:tab/>
      </w:r>
    </w:p>
    <w:p w:rsidR="007157AC" w:rsidRDefault="003F23C2">
      <w:pPr>
        <w:pStyle w:val="Default"/>
        <w:tabs>
          <w:tab w:val="left" w:pos="5130"/>
        </w:tabs>
        <w:spacing w:afterLines="50" w:after="120" w:line="360" w:lineRule="auto"/>
        <w:ind w:left="1470" w:hanging="1470"/>
        <w:jc w:val="both"/>
        <w:rPr>
          <w:rFonts w:hAnsi="仿宋" w:cs="Times New Roman"/>
          <w:color w:val="auto"/>
        </w:rPr>
      </w:pPr>
      <w:r>
        <w:rPr>
          <w:rFonts w:hAnsi="仿宋" w:cs="Times New Roman"/>
          <w:color w:val="auto"/>
        </w:rPr>
        <w:t>投标单位：</w:t>
      </w:r>
      <w:r>
        <w:rPr>
          <w:rFonts w:hAnsi="仿宋" w:cs="Times New Roman"/>
          <w:color w:val="auto"/>
          <w:u w:val="single"/>
        </w:rPr>
        <w:tab/>
      </w:r>
      <w:r>
        <w:rPr>
          <w:rFonts w:hAnsi="仿宋" w:cs="Times New Roman"/>
          <w:color w:val="auto"/>
          <w:u w:val="single"/>
        </w:rPr>
        <w:tab/>
      </w:r>
      <w:r>
        <w:rPr>
          <w:rFonts w:hAnsi="仿宋" w:cs="Times New Roman"/>
          <w:color w:val="auto"/>
        </w:rPr>
        <w:t xml:space="preserve">　      价格单位：（人民币）元 </w:t>
      </w:r>
    </w:p>
    <w:tbl>
      <w:tblPr>
        <w:tblW w:w="9528" w:type="dxa"/>
        <w:tblInd w:w="108" w:type="dxa"/>
        <w:tblBorders>
          <w:top w:val="double" w:sz="4" w:space="0" w:color="auto"/>
          <w:left w:val="double" w:sz="4" w:space="0" w:color="auto"/>
          <w:bottom w:val="double" w:sz="4" w:space="0" w:color="auto"/>
          <w:right w:val="double" w:sz="4" w:space="0" w:color="auto"/>
          <w:insideH w:val="single" w:sz="6" w:space="0" w:color="000000"/>
          <w:insideV w:val="single" w:sz="6" w:space="0" w:color="000000"/>
        </w:tblBorders>
        <w:tblLayout w:type="fixed"/>
        <w:tblLook w:val="04A0" w:firstRow="1" w:lastRow="0" w:firstColumn="1" w:lastColumn="0" w:noHBand="0" w:noVBand="1"/>
      </w:tblPr>
      <w:tblGrid>
        <w:gridCol w:w="900"/>
        <w:gridCol w:w="1200"/>
        <w:gridCol w:w="1444"/>
        <w:gridCol w:w="1406"/>
        <w:gridCol w:w="3414"/>
        <w:gridCol w:w="1164"/>
      </w:tblGrid>
      <w:tr w:rsidR="007157AC">
        <w:trPr>
          <w:trHeight w:val="239"/>
        </w:trPr>
        <w:tc>
          <w:tcPr>
            <w:tcW w:w="900" w:type="dxa"/>
            <w:vAlign w:val="center"/>
          </w:tcPr>
          <w:p w:rsidR="007157AC" w:rsidRDefault="003F23C2">
            <w:pPr>
              <w:pStyle w:val="Default"/>
              <w:ind w:left="1476" w:hanging="1476"/>
              <w:jc w:val="center"/>
              <w:rPr>
                <w:rFonts w:hAnsi="仿宋" w:cs="Times New Roman"/>
                <w:b/>
                <w:color w:val="auto"/>
              </w:rPr>
            </w:pPr>
            <w:r>
              <w:rPr>
                <w:rFonts w:hAnsi="仿宋" w:cs="Times New Roman"/>
                <w:b/>
                <w:color w:val="auto"/>
              </w:rPr>
              <w:t>序号</w:t>
            </w:r>
          </w:p>
        </w:tc>
        <w:tc>
          <w:tcPr>
            <w:tcW w:w="1200" w:type="dxa"/>
            <w:tcBorders>
              <w:right w:val="single" w:sz="4" w:space="0" w:color="auto"/>
            </w:tcBorders>
            <w:vAlign w:val="center"/>
          </w:tcPr>
          <w:p w:rsidR="007157AC" w:rsidRDefault="003F23C2">
            <w:pPr>
              <w:pStyle w:val="Default"/>
              <w:jc w:val="center"/>
              <w:rPr>
                <w:rFonts w:hAnsi="仿宋" w:cs="Times New Roman"/>
                <w:b/>
                <w:color w:val="auto"/>
              </w:rPr>
            </w:pPr>
            <w:r>
              <w:rPr>
                <w:rFonts w:hAnsi="仿宋" w:cs="Times New Roman"/>
                <w:b/>
                <w:color w:val="auto"/>
              </w:rPr>
              <w:t>项目名称</w:t>
            </w:r>
          </w:p>
        </w:tc>
        <w:tc>
          <w:tcPr>
            <w:tcW w:w="1444" w:type="dxa"/>
            <w:tcBorders>
              <w:left w:val="single" w:sz="4" w:space="0" w:color="auto"/>
              <w:right w:val="single" w:sz="4" w:space="0" w:color="auto"/>
            </w:tcBorders>
            <w:vAlign w:val="center"/>
          </w:tcPr>
          <w:p w:rsidR="007157AC" w:rsidRDefault="003F23C2">
            <w:pPr>
              <w:pStyle w:val="Default"/>
              <w:jc w:val="center"/>
              <w:rPr>
                <w:rFonts w:hAnsi="仿宋" w:cs="Times New Roman"/>
                <w:b/>
                <w:color w:val="auto"/>
              </w:rPr>
            </w:pPr>
            <w:r>
              <w:rPr>
                <w:rFonts w:hAnsi="仿宋" w:cs="Times New Roman" w:hint="eastAsia"/>
                <w:b/>
                <w:color w:val="auto"/>
              </w:rPr>
              <w:t>含税</w:t>
            </w:r>
            <w:r>
              <w:rPr>
                <w:rFonts w:hAnsi="仿宋" w:cs="Times New Roman"/>
                <w:b/>
                <w:color w:val="auto"/>
              </w:rPr>
              <w:t>金额</w:t>
            </w:r>
          </w:p>
        </w:tc>
        <w:tc>
          <w:tcPr>
            <w:tcW w:w="1406" w:type="dxa"/>
            <w:tcBorders>
              <w:left w:val="single" w:sz="4" w:space="0" w:color="auto"/>
            </w:tcBorders>
            <w:vAlign w:val="center"/>
          </w:tcPr>
          <w:p w:rsidR="007157AC" w:rsidRDefault="003F23C2">
            <w:pPr>
              <w:pStyle w:val="Default"/>
              <w:jc w:val="center"/>
              <w:rPr>
                <w:rFonts w:hAnsi="仿宋" w:cs="Times New Roman"/>
                <w:b/>
                <w:color w:val="auto"/>
              </w:rPr>
            </w:pPr>
            <w:r>
              <w:rPr>
                <w:rFonts w:hAnsi="仿宋" w:cs="Times New Roman" w:hint="eastAsia"/>
                <w:b/>
                <w:color w:val="auto"/>
              </w:rPr>
              <w:t>税率</w:t>
            </w:r>
          </w:p>
        </w:tc>
        <w:tc>
          <w:tcPr>
            <w:tcW w:w="3414" w:type="dxa"/>
            <w:tcBorders>
              <w:right w:val="single" w:sz="4" w:space="0" w:color="auto"/>
            </w:tcBorders>
          </w:tcPr>
          <w:p w:rsidR="007157AC" w:rsidRDefault="003F23C2">
            <w:pPr>
              <w:pStyle w:val="Default"/>
              <w:ind w:left="1476" w:hanging="1476"/>
              <w:jc w:val="center"/>
              <w:rPr>
                <w:rFonts w:hAnsi="仿宋" w:cs="Times New Roman"/>
                <w:b/>
                <w:color w:val="auto"/>
              </w:rPr>
            </w:pPr>
            <w:r>
              <w:rPr>
                <w:rFonts w:hAnsi="仿宋" w:cs="Times New Roman" w:hint="eastAsia"/>
                <w:b/>
                <w:color w:val="auto"/>
              </w:rPr>
              <w:t>实施工期（月）</w:t>
            </w:r>
          </w:p>
        </w:tc>
        <w:tc>
          <w:tcPr>
            <w:tcW w:w="1164" w:type="dxa"/>
            <w:tcBorders>
              <w:left w:val="single" w:sz="4" w:space="0" w:color="auto"/>
            </w:tcBorders>
            <w:vAlign w:val="center"/>
          </w:tcPr>
          <w:p w:rsidR="007157AC" w:rsidRDefault="003F23C2">
            <w:pPr>
              <w:pStyle w:val="Default"/>
              <w:ind w:left="1476" w:hanging="1476"/>
              <w:jc w:val="center"/>
              <w:rPr>
                <w:rFonts w:hAnsi="仿宋" w:cs="Times New Roman"/>
                <w:b/>
                <w:color w:val="auto"/>
              </w:rPr>
            </w:pPr>
            <w:r>
              <w:rPr>
                <w:rFonts w:hAnsi="仿宋" w:cs="Times New Roman"/>
                <w:b/>
                <w:color w:val="auto"/>
              </w:rPr>
              <w:t>备注</w:t>
            </w:r>
          </w:p>
        </w:tc>
      </w:tr>
      <w:tr w:rsidR="007157AC">
        <w:trPr>
          <w:trHeight w:val="239"/>
        </w:trPr>
        <w:tc>
          <w:tcPr>
            <w:tcW w:w="900" w:type="dxa"/>
          </w:tcPr>
          <w:p w:rsidR="007157AC" w:rsidRDefault="003F23C2">
            <w:pPr>
              <w:pStyle w:val="Default"/>
              <w:spacing w:before="240" w:line="360" w:lineRule="auto"/>
              <w:ind w:left="1470" w:hanging="1470"/>
              <w:jc w:val="center"/>
              <w:rPr>
                <w:rFonts w:hAnsi="仿宋" w:cs="Times New Roman"/>
                <w:color w:val="auto"/>
              </w:rPr>
            </w:pPr>
            <w:r>
              <w:rPr>
                <w:rFonts w:hAnsi="仿宋" w:cs="Times New Roman" w:hint="eastAsia"/>
                <w:color w:val="auto"/>
              </w:rPr>
              <w:t>1</w:t>
            </w:r>
          </w:p>
        </w:tc>
        <w:tc>
          <w:tcPr>
            <w:tcW w:w="1200" w:type="dxa"/>
            <w:tcBorders>
              <w:right w:val="single" w:sz="4" w:space="0" w:color="auto"/>
            </w:tcBorders>
          </w:tcPr>
          <w:p w:rsidR="007157AC" w:rsidRDefault="007157AC">
            <w:pPr>
              <w:pStyle w:val="Default"/>
              <w:spacing w:before="240" w:line="360" w:lineRule="auto"/>
              <w:ind w:left="1470" w:hanging="1470"/>
              <w:jc w:val="both"/>
              <w:rPr>
                <w:rFonts w:hAnsi="仿宋" w:cs="Times New Roman"/>
                <w:color w:val="auto"/>
              </w:rPr>
            </w:pPr>
          </w:p>
        </w:tc>
        <w:tc>
          <w:tcPr>
            <w:tcW w:w="1444" w:type="dxa"/>
            <w:tcBorders>
              <w:left w:val="single" w:sz="4" w:space="0" w:color="auto"/>
              <w:right w:val="single" w:sz="4" w:space="0" w:color="auto"/>
            </w:tcBorders>
          </w:tcPr>
          <w:p w:rsidR="007157AC" w:rsidRDefault="007157AC">
            <w:pPr>
              <w:pStyle w:val="Default"/>
              <w:spacing w:before="240" w:line="360" w:lineRule="auto"/>
              <w:jc w:val="both"/>
              <w:rPr>
                <w:rFonts w:hAnsi="仿宋" w:cs="Times New Roman"/>
                <w:b/>
                <w:color w:val="auto"/>
              </w:rPr>
            </w:pPr>
          </w:p>
        </w:tc>
        <w:tc>
          <w:tcPr>
            <w:tcW w:w="1406" w:type="dxa"/>
            <w:tcBorders>
              <w:left w:val="single" w:sz="4" w:space="0" w:color="auto"/>
            </w:tcBorders>
          </w:tcPr>
          <w:p w:rsidR="007157AC" w:rsidRDefault="007157AC">
            <w:pPr>
              <w:pStyle w:val="Default"/>
              <w:spacing w:before="240" w:line="360" w:lineRule="auto"/>
              <w:jc w:val="both"/>
              <w:rPr>
                <w:rFonts w:hAnsi="仿宋" w:cs="Times New Roman"/>
                <w:b/>
                <w:color w:val="auto"/>
              </w:rPr>
            </w:pPr>
          </w:p>
        </w:tc>
        <w:tc>
          <w:tcPr>
            <w:tcW w:w="3414" w:type="dxa"/>
            <w:tcBorders>
              <w:right w:val="single" w:sz="4" w:space="0" w:color="auto"/>
            </w:tcBorders>
          </w:tcPr>
          <w:p w:rsidR="007157AC" w:rsidRDefault="007157AC">
            <w:pPr>
              <w:pStyle w:val="Default"/>
              <w:spacing w:before="240" w:line="360" w:lineRule="auto"/>
              <w:ind w:left="1470" w:hanging="1470"/>
              <w:jc w:val="both"/>
              <w:rPr>
                <w:rFonts w:hAnsi="仿宋" w:cs="Times New Roman"/>
                <w:color w:val="auto"/>
              </w:rPr>
            </w:pPr>
          </w:p>
        </w:tc>
        <w:tc>
          <w:tcPr>
            <w:tcW w:w="1164" w:type="dxa"/>
            <w:tcBorders>
              <w:left w:val="single" w:sz="4" w:space="0" w:color="auto"/>
            </w:tcBorders>
          </w:tcPr>
          <w:p w:rsidR="007157AC" w:rsidRDefault="007157AC">
            <w:pPr>
              <w:pStyle w:val="Default"/>
              <w:spacing w:before="240" w:line="360" w:lineRule="auto"/>
              <w:ind w:left="1470" w:hanging="1470"/>
              <w:jc w:val="both"/>
              <w:rPr>
                <w:rFonts w:hAnsi="仿宋" w:cs="Times New Roman"/>
                <w:color w:val="auto"/>
              </w:rPr>
            </w:pPr>
          </w:p>
        </w:tc>
      </w:tr>
      <w:tr w:rsidR="007157AC">
        <w:trPr>
          <w:trHeight w:val="239"/>
        </w:trPr>
        <w:tc>
          <w:tcPr>
            <w:tcW w:w="4950" w:type="dxa"/>
            <w:gridSpan w:val="4"/>
          </w:tcPr>
          <w:p w:rsidR="007157AC" w:rsidRDefault="003F23C2">
            <w:pPr>
              <w:pStyle w:val="Default"/>
              <w:spacing w:before="240" w:line="360" w:lineRule="auto"/>
              <w:ind w:firstLineChars="100" w:firstLine="241"/>
              <w:jc w:val="both"/>
              <w:rPr>
                <w:rFonts w:hAnsi="仿宋" w:cs="Times New Roman"/>
                <w:color w:val="auto"/>
              </w:rPr>
            </w:pPr>
            <w:r>
              <w:rPr>
                <w:rFonts w:hAnsi="仿宋" w:cs="Times New Roman" w:hint="eastAsia"/>
                <w:b/>
                <w:color w:val="auto"/>
              </w:rPr>
              <w:t>含税金额</w:t>
            </w:r>
            <w:r>
              <w:rPr>
                <w:rFonts w:hAnsi="仿宋" w:cs="Times New Roman"/>
                <w:b/>
                <w:color w:val="auto"/>
              </w:rPr>
              <w:t>合计：（大写）</w:t>
            </w:r>
          </w:p>
        </w:tc>
        <w:tc>
          <w:tcPr>
            <w:tcW w:w="4578" w:type="dxa"/>
            <w:gridSpan w:val="2"/>
          </w:tcPr>
          <w:p w:rsidR="007157AC" w:rsidRDefault="003F23C2">
            <w:pPr>
              <w:pStyle w:val="Default"/>
              <w:spacing w:before="240" w:line="360" w:lineRule="auto"/>
              <w:ind w:left="1476" w:hanging="1476"/>
              <w:jc w:val="both"/>
              <w:rPr>
                <w:rFonts w:hAnsi="仿宋" w:cs="Times New Roman"/>
                <w:color w:val="auto"/>
              </w:rPr>
            </w:pPr>
            <w:r>
              <w:rPr>
                <w:rFonts w:hAnsi="仿宋" w:cs="Times New Roman" w:hint="eastAsia"/>
                <w:b/>
                <w:color w:val="auto"/>
              </w:rPr>
              <w:t>含税金额</w:t>
            </w:r>
            <w:r>
              <w:rPr>
                <w:rFonts w:hAnsi="仿宋" w:cs="Times New Roman"/>
                <w:b/>
                <w:color w:val="auto"/>
              </w:rPr>
              <w:t>合计：（小写）</w:t>
            </w:r>
            <w:r>
              <w:rPr>
                <w:rFonts w:hAnsi="仿宋" w:cs="Times New Roman"/>
                <w:color w:val="auto"/>
              </w:rPr>
              <w:t>￥：</w:t>
            </w:r>
          </w:p>
        </w:tc>
      </w:tr>
    </w:tbl>
    <w:p w:rsidR="007157AC" w:rsidRDefault="007157AC">
      <w:pPr>
        <w:rPr>
          <w:rFonts w:ascii="仿宋" w:eastAsia="仿宋" w:hAnsi="仿宋"/>
          <w:sz w:val="24"/>
          <w:szCs w:val="24"/>
        </w:rPr>
      </w:pPr>
    </w:p>
    <w:p w:rsidR="007157AC" w:rsidRDefault="003F23C2">
      <w:pPr>
        <w:ind w:firstLine="420"/>
        <w:rPr>
          <w:rFonts w:ascii="仿宋" w:eastAsia="仿宋" w:hAnsi="仿宋"/>
          <w:sz w:val="24"/>
          <w:szCs w:val="24"/>
          <w:lang w:val="zh-CN"/>
        </w:rPr>
      </w:pPr>
      <w:r>
        <w:rPr>
          <w:rFonts w:ascii="仿宋" w:eastAsia="仿宋" w:hAnsi="仿宋"/>
          <w:sz w:val="24"/>
          <w:szCs w:val="24"/>
        </w:rPr>
        <w:t>备注：</w:t>
      </w:r>
      <w:r>
        <w:rPr>
          <w:rFonts w:ascii="仿宋" w:eastAsia="仿宋" w:hAnsi="仿宋" w:hint="eastAsia"/>
          <w:sz w:val="24"/>
          <w:szCs w:val="24"/>
          <w:lang w:val="zh-CN"/>
        </w:rPr>
        <w:t>以上</w:t>
      </w:r>
      <w:proofErr w:type="gramStart"/>
      <w:r>
        <w:rPr>
          <w:rFonts w:ascii="仿宋" w:eastAsia="仿宋" w:hAnsi="仿宋" w:hint="eastAsia"/>
          <w:sz w:val="24"/>
          <w:szCs w:val="24"/>
          <w:lang w:val="zh-CN"/>
        </w:rPr>
        <w:t>《开标一览表》作唱标</w:t>
      </w:r>
      <w:proofErr w:type="gramEnd"/>
      <w:r>
        <w:rPr>
          <w:rFonts w:ascii="仿宋" w:eastAsia="仿宋" w:hAnsi="仿宋" w:hint="eastAsia"/>
          <w:sz w:val="24"/>
          <w:szCs w:val="24"/>
          <w:lang w:val="zh-CN"/>
        </w:rPr>
        <w:t>使用，请投标人用小信封单独封装与投标文件一起递交，其余装订进投标文件中。</w:t>
      </w:r>
    </w:p>
    <w:p w:rsidR="007157AC" w:rsidRDefault="007157AC">
      <w:pPr>
        <w:rPr>
          <w:rFonts w:ascii="仿宋" w:eastAsia="仿宋" w:hAnsi="仿宋"/>
          <w:sz w:val="24"/>
          <w:szCs w:val="24"/>
          <w:lang w:val="zh-CN"/>
        </w:rPr>
      </w:pPr>
    </w:p>
    <w:p w:rsidR="007157AC" w:rsidRDefault="007157AC">
      <w:pPr>
        <w:rPr>
          <w:rFonts w:ascii="仿宋" w:eastAsia="仿宋" w:hAnsi="仿宋"/>
          <w:sz w:val="24"/>
          <w:szCs w:val="24"/>
          <w:lang w:val="zh-CN"/>
        </w:rPr>
      </w:pPr>
    </w:p>
    <w:p w:rsidR="007157AC" w:rsidRDefault="003F23C2">
      <w:pPr>
        <w:ind w:firstLine="420"/>
        <w:rPr>
          <w:rFonts w:ascii="仿宋" w:eastAsia="仿宋" w:hAnsi="仿宋"/>
          <w:sz w:val="24"/>
          <w:szCs w:val="24"/>
        </w:rPr>
      </w:pPr>
      <w:r>
        <w:rPr>
          <w:rFonts w:ascii="仿宋" w:eastAsia="仿宋" w:hAnsi="仿宋"/>
          <w:sz w:val="24"/>
          <w:szCs w:val="24"/>
        </w:rPr>
        <w:t xml:space="preserve">说明： </w:t>
      </w:r>
    </w:p>
    <w:p w:rsidR="007157AC" w:rsidRDefault="003F23C2">
      <w:pPr>
        <w:ind w:firstLine="420"/>
        <w:rPr>
          <w:rFonts w:ascii="仿宋" w:eastAsia="仿宋" w:hAnsi="仿宋"/>
          <w:sz w:val="24"/>
          <w:szCs w:val="24"/>
        </w:rPr>
      </w:pPr>
      <w:r>
        <w:rPr>
          <w:rFonts w:ascii="仿宋" w:eastAsia="仿宋" w:hAnsi="仿宋" w:hint="eastAsia"/>
          <w:sz w:val="24"/>
          <w:szCs w:val="24"/>
        </w:rPr>
        <w:t xml:space="preserve">1. </w:t>
      </w:r>
      <w:r>
        <w:rPr>
          <w:rFonts w:ascii="仿宋" w:eastAsia="仿宋" w:hAnsi="仿宋"/>
          <w:sz w:val="24"/>
          <w:szCs w:val="24"/>
        </w:rPr>
        <w:t>总报价是折扣后的最终人民币报价，且必须是唯一报价</w:t>
      </w:r>
      <w:r>
        <w:rPr>
          <w:rFonts w:ascii="仿宋" w:eastAsia="仿宋" w:hAnsi="仿宋" w:hint="eastAsia"/>
          <w:sz w:val="24"/>
          <w:szCs w:val="24"/>
        </w:rPr>
        <w:t>；报价</w:t>
      </w:r>
      <w:r>
        <w:rPr>
          <w:rFonts w:ascii="仿宋" w:eastAsia="仿宋" w:hAnsi="仿宋"/>
          <w:sz w:val="24"/>
          <w:szCs w:val="24"/>
        </w:rPr>
        <w:t>有效期</w:t>
      </w:r>
      <w:r>
        <w:rPr>
          <w:rFonts w:ascii="仿宋" w:eastAsia="仿宋" w:hAnsi="仿宋" w:hint="eastAsia"/>
          <w:sz w:val="24"/>
          <w:szCs w:val="24"/>
        </w:rPr>
        <w:t>为</w:t>
      </w:r>
      <w:r>
        <w:rPr>
          <w:rFonts w:ascii="仿宋" w:eastAsia="仿宋" w:hAnsi="仿宋"/>
          <w:sz w:val="24"/>
          <w:szCs w:val="24"/>
        </w:rPr>
        <w:t>180天（含节假日</w:t>
      </w:r>
      <w:r>
        <w:rPr>
          <w:rFonts w:ascii="仿宋" w:eastAsia="仿宋" w:hAnsi="仿宋" w:hint="eastAsia"/>
          <w:sz w:val="24"/>
          <w:szCs w:val="24"/>
        </w:rPr>
        <w:t>；</w:t>
      </w:r>
    </w:p>
    <w:p w:rsidR="007157AC" w:rsidRDefault="003F23C2">
      <w:pPr>
        <w:ind w:firstLine="420"/>
        <w:rPr>
          <w:rFonts w:ascii="仿宋" w:eastAsia="仿宋" w:hAnsi="仿宋"/>
          <w:sz w:val="24"/>
          <w:szCs w:val="24"/>
        </w:rPr>
      </w:pPr>
      <w:r>
        <w:rPr>
          <w:rFonts w:ascii="仿宋" w:eastAsia="仿宋" w:hAnsi="仿宋" w:hint="eastAsia"/>
          <w:sz w:val="24"/>
          <w:szCs w:val="24"/>
        </w:rPr>
        <w:t xml:space="preserve">2. </w:t>
      </w:r>
      <w:r>
        <w:rPr>
          <w:rFonts w:ascii="仿宋" w:eastAsia="仿宋" w:hAnsi="仿宋"/>
          <w:sz w:val="24"/>
          <w:szCs w:val="24"/>
        </w:rPr>
        <w:t>投标人在中标后不得</w:t>
      </w:r>
      <w:r>
        <w:rPr>
          <w:rFonts w:ascii="仿宋" w:eastAsia="仿宋" w:hAnsi="仿宋" w:hint="eastAsia"/>
          <w:sz w:val="24"/>
          <w:szCs w:val="24"/>
        </w:rPr>
        <w:t>提出</w:t>
      </w:r>
      <w:proofErr w:type="gramStart"/>
      <w:r>
        <w:rPr>
          <w:rFonts w:ascii="仿宋" w:eastAsia="仿宋" w:hAnsi="仿宋"/>
          <w:sz w:val="24"/>
          <w:szCs w:val="24"/>
        </w:rPr>
        <w:t>在此表</w:t>
      </w:r>
      <w:proofErr w:type="gramEnd"/>
      <w:r>
        <w:rPr>
          <w:rFonts w:ascii="仿宋" w:eastAsia="仿宋" w:hAnsi="仿宋" w:hint="eastAsia"/>
          <w:sz w:val="24"/>
          <w:szCs w:val="24"/>
        </w:rPr>
        <w:t>所含内容所产生费用以</w:t>
      </w:r>
      <w:r>
        <w:rPr>
          <w:rFonts w:ascii="仿宋" w:eastAsia="仿宋" w:hAnsi="仿宋"/>
          <w:sz w:val="24"/>
          <w:szCs w:val="24"/>
        </w:rPr>
        <w:t>外</w:t>
      </w:r>
      <w:r>
        <w:rPr>
          <w:rFonts w:ascii="仿宋" w:eastAsia="仿宋" w:hAnsi="仿宋" w:hint="eastAsia"/>
          <w:sz w:val="24"/>
          <w:szCs w:val="24"/>
        </w:rPr>
        <w:t>的</w:t>
      </w:r>
      <w:r>
        <w:rPr>
          <w:rFonts w:ascii="仿宋" w:eastAsia="仿宋" w:hAnsi="仿宋"/>
          <w:sz w:val="24"/>
          <w:szCs w:val="24"/>
        </w:rPr>
        <w:t>其他费用</w:t>
      </w:r>
      <w:r>
        <w:rPr>
          <w:rFonts w:ascii="仿宋" w:eastAsia="仿宋" w:hAnsi="仿宋" w:hint="eastAsia"/>
          <w:sz w:val="24"/>
          <w:szCs w:val="24"/>
        </w:rPr>
        <w:t>。</w:t>
      </w:r>
    </w:p>
    <w:p w:rsidR="007157AC" w:rsidRDefault="007157AC">
      <w:pPr>
        <w:rPr>
          <w:rFonts w:ascii="仿宋" w:eastAsia="仿宋" w:hAnsi="仿宋"/>
          <w:sz w:val="24"/>
          <w:szCs w:val="24"/>
        </w:rPr>
      </w:pPr>
    </w:p>
    <w:p w:rsidR="007157AC" w:rsidRDefault="003F23C2">
      <w:pPr>
        <w:ind w:firstLineChars="1400" w:firstLine="3360"/>
        <w:rPr>
          <w:rFonts w:ascii="仿宋" w:eastAsia="仿宋" w:hAnsi="仿宋"/>
          <w:sz w:val="24"/>
          <w:szCs w:val="24"/>
          <w:lang w:val="zh-CN"/>
        </w:rPr>
      </w:pPr>
      <w:r>
        <w:rPr>
          <w:rFonts w:ascii="仿宋" w:eastAsia="仿宋" w:hAnsi="仿宋" w:hint="eastAsia"/>
          <w:sz w:val="24"/>
          <w:szCs w:val="24"/>
          <w:lang w:val="zh-CN"/>
        </w:rPr>
        <w:t>投 标 人 名 称</w:t>
      </w:r>
      <w:r>
        <w:rPr>
          <w:rFonts w:ascii="仿宋" w:eastAsia="仿宋" w:hAnsi="仿宋"/>
          <w:sz w:val="24"/>
          <w:szCs w:val="24"/>
          <w:lang w:val="zh-CN"/>
        </w:rPr>
        <w:t>:__________________________</w:t>
      </w:r>
    </w:p>
    <w:p w:rsidR="007157AC" w:rsidRDefault="003F23C2">
      <w:pPr>
        <w:ind w:firstLineChars="1400" w:firstLine="3360"/>
        <w:rPr>
          <w:rFonts w:ascii="仿宋" w:eastAsia="仿宋" w:hAnsi="仿宋"/>
          <w:sz w:val="24"/>
          <w:szCs w:val="24"/>
          <w:lang w:val="zh-CN"/>
        </w:rPr>
      </w:pPr>
      <w:r>
        <w:rPr>
          <w:rFonts w:ascii="仿宋" w:eastAsia="仿宋" w:hAnsi="仿宋" w:hint="eastAsia"/>
          <w:sz w:val="24"/>
          <w:szCs w:val="24"/>
          <w:lang w:val="zh-CN"/>
        </w:rPr>
        <w:t>投标人单位盖章</w:t>
      </w:r>
      <w:r>
        <w:rPr>
          <w:rFonts w:ascii="仿宋" w:eastAsia="仿宋" w:hAnsi="仿宋"/>
          <w:sz w:val="24"/>
          <w:szCs w:val="24"/>
          <w:lang w:val="zh-CN"/>
        </w:rPr>
        <w:t>:______________________________</w:t>
      </w:r>
    </w:p>
    <w:p w:rsidR="007157AC" w:rsidRDefault="003F23C2">
      <w:pPr>
        <w:ind w:firstLineChars="1400" w:firstLine="3360"/>
        <w:rPr>
          <w:rFonts w:ascii="仿宋" w:eastAsia="仿宋" w:hAnsi="仿宋"/>
          <w:sz w:val="24"/>
          <w:szCs w:val="24"/>
          <w:lang w:val="zh-CN"/>
        </w:rPr>
      </w:pPr>
      <w:r>
        <w:rPr>
          <w:rFonts w:ascii="仿宋" w:eastAsia="仿宋" w:hAnsi="仿宋" w:hint="eastAsia"/>
          <w:sz w:val="24"/>
          <w:szCs w:val="24"/>
          <w:lang w:val="zh-CN"/>
        </w:rPr>
        <w:t>投标人代表签字</w:t>
      </w:r>
      <w:r>
        <w:rPr>
          <w:rFonts w:ascii="仿宋" w:eastAsia="仿宋" w:hAnsi="仿宋"/>
          <w:sz w:val="24"/>
          <w:szCs w:val="24"/>
          <w:lang w:val="zh-CN"/>
        </w:rPr>
        <w:t>:______________________________</w:t>
      </w:r>
    </w:p>
    <w:p w:rsidR="007157AC" w:rsidRDefault="003F23C2">
      <w:pPr>
        <w:ind w:firstLineChars="1400" w:firstLine="3360"/>
        <w:rPr>
          <w:rFonts w:ascii="仿宋" w:eastAsia="仿宋" w:hAnsi="仿宋"/>
          <w:sz w:val="24"/>
          <w:szCs w:val="24"/>
          <w:u w:val="single"/>
          <w:lang w:val="zh-CN"/>
        </w:rPr>
        <w:sectPr w:rsidR="007157AC">
          <w:pgSz w:w="11907" w:h="16840"/>
          <w:pgMar w:top="1418" w:right="1304" w:bottom="1361" w:left="1361" w:header="794" w:footer="794" w:gutter="0"/>
          <w:cols w:space="720"/>
          <w:docGrid w:linePitch="285"/>
        </w:sectPr>
      </w:pPr>
      <w:r>
        <w:rPr>
          <w:rFonts w:ascii="仿宋" w:eastAsia="仿宋" w:hAnsi="仿宋" w:hint="eastAsia"/>
          <w:sz w:val="24"/>
          <w:szCs w:val="24"/>
          <w:lang w:val="zh-CN"/>
        </w:rPr>
        <w:t>日          期：</w:t>
      </w:r>
      <w:r>
        <w:rPr>
          <w:rFonts w:ascii="仿宋" w:eastAsia="仿宋" w:hAnsi="仿宋" w:hint="eastAsia"/>
          <w:sz w:val="24"/>
          <w:szCs w:val="24"/>
          <w:u w:val="single"/>
          <w:lang w:val="zh-CN"/>
        </w:rPr>
        <w:t xml:space="preserve">                             </w:t>
      </w:r>
    </w:p>
    <w:p w:rsidR="007157AC" w:rsidRDefault="003F23C2">
      <w:pPr>
        <w:pStyle w:val="2"/>
        <w:numPr>
          <w:ilvl w:val="0"/>
          <w:numId w:val="0"/>
        </w:numPr>
        <w:rPr>
          <w:rFonts w:ascii="仿宋" w:eastAsia="仿宋" w:hAnsi="仿宋"/>
        </w:rPr>
      </w:pPr>
      <w:bookmarkStart w:id="7" w:name="_Toc354473731"/>
      <w:bookmarkStart w:id="8" w:name="_Toc463773799"/>
      <w:bookmarkStart w:id="9" w:name="_Toc469307450"/>
      <w:r>
        <w:rPr>
          <w:rFonts w:ascii="仿宋" w:eastAsia="仿宋" w:hAnsi="仿宋" w:hint="eastAsia"/>
        </w:rPr>
        <w:lastRenderedPageBreak/>
        <w:t>附件三：投标承诺函</w:t>
      </w:r>
      <w:bookmarkEnd w:id="7"/>
      <w:bookmarkEnd w:id="8"/>
      <w:bookmarkEnd w:id="9"/>
    </w:p>
    <w:p w:rsidR="007157AC" w:rsidRDefault="003F23C2">
      <w:pPr>
        <w:autoSpaceDE w:val="0"/>
        <w:autoSpaceDN w:val="0"/>
        <w:adjustRightInd w:val="0"/>
        <w:jc w:val="center"/>
        <w:rPr>
          <w:rFonts w:ascii="仿宋" w:eastAsia="仿宋" w:hAnsi="仿宋"/>
          <w:b/>
          <w:sz w:val="32"/>
          <w:lang w:val="zh-CN"/>
        </w:rPr>
      </w:pPr>
      <w:r>
        <w:rPr>
          <w:rFonts w:ascii="仿宋" w:eastAsia="仿宋" w:hAnsi="仿宋" w:hint="eastAsia"/>
          <w:b/>
          <w:sz w:val="32"/>
          <w:lang w:val="zh-CN"/>
        </w:rPr>
        <w:t>投 标 承 诺 函</w:t>
      </w:r>
    </w:p>
    <w:p w:rsidR="007157AC" w:rsidRDefault="007157AC">
      <w:pPr>
        <w:autoSpaceDE w:val="0"/>
        <w:autoSpaceDN w:val="0"/>
        <w:adjustRightInd w:val="0"/>
        <w:jc w:val="center"/>
        <w:rPr>
          <w:rFonts w:ascii="仿宋" w:eastAsia="仿宋" w:hAnsi="仿宋"/>
          <w:b/>
          <w:sz w:val="32"/>
          <w:lang w:val="zh-CN"/>
        </w:rPr>
      </w:pPr>
    </w:p>
    <w:p w:rsidR="007157AC" w:rsidRDefault="003F23C2">
      <w:pPr>
        <w:autoSpaceDE w:val="0"/>
        <w:autoSpaceDN w:val="0"/>
        <w:adjustRightInd w:val="0"/>
        <w:rPr>
          <w:rFonts w:ascii="仿宋" w:eastAsia="仿宋" w:hAnsi="仿宋"/>
          <w:sz w:val="24"/>
          <w:szCs w:val="24"/>
          <w:lang w:val="zh-CN"/>
        </w:rPr>
      </w:pPr>
      <w:r>
        <w:rPr>
          <w:rFonts w:ascii="仿宋" w:eastAsia="仿宋" w:hAnsi="仿宋" w:hint="eastAsia"/>
          <w:sz w:val="24"/>
          <w:szCs w:val="24"/>
          <w:lang w:val="zh-CN"/>
        </w:rPr>
        <w:t>致：安徽新安银行股份有限公司：</w:t>
      </w:r>
    </w:p>
    <w:p w:rsidR="007157AC" w:rsidRDefault="003F23C2">
      <w:pPr>
        <w:autoSpaceDE w:val="0"/>
        <w:autoSpaceDN w:val="0"/>
        <w:adjustRightInd w:val="0"/>
        <w:ind w:firstLine="480"/>
        <w:rPr>
          <w:rFonts w:ascii="仿宋" w:eastAsia="仿宋" w:hAnsi="仿宋"/>
          <w:sz w:val="24"/>
          <w:szCs w:val="24"/>
          <w:lang w:val="zh-CN"/>
        </w:rPr>
      </w:pPr>
      <w:r>
        <w:rPr>
          <w:rFonts w:ascii="仿宋" w:eastAsia="仿宋" w:hAnsi="仿宋" w:hint="eastAsia"/>
          <w:sz w:val="24"/>
          <w:szCs w:val="24"/>
          <w:lang w:val="zh-CN"/>
        </w:rPr>
        <w:t>鉴于“</w:t>
      </w:r>
      <w:r>
        <w:rPr>
          <w:rFonts w:ascii="仿宋" w:eastAsia="仿宋" w:hAnsi="仿宋" w:hint="eastAsia"/>
          <w:sz w:val="24"/>
          <w:szCs w:val="24"/>
          <w:u w:val="single"/>
          <w:lang w:val="zh-CN"/>
        </w:rPr>
        <w:t xml:space="preserve">                              </w:t>
      </w:r>
      <w:r>
        <w:rPr>
          <w:rFonts w:ascii="仿宋" w:eastAsia="仿宋" w:hAnsi="仿宋"/>
          <w:sz w:val="24"/>
          <w:szCs w:val="24"/>
        </w:rPr>
        <w:t>项目</w:t>
      </w:r>
      <w:r>
        <w:rPr>
          <w:rFonts w:ascii="仿宋" w:eastAsia="仿宋" w:hAnsi="仿宋" w:hint="eastAsia"/>
          <w:sz w:val="24"/>
          <w:szCs w:val="24"/>
        </w:rPr>
        <w:t>”</w:t>
      </w:r>
      <w:r>
        <w:rPr>
          <w:rFonts w:ascii="仿宋" w:eastAsia="仿宋" w:hAnsi="仿宋" w:hint="eastAsia"/>
          <w:sz w:val="24"/>
          <w:szCs w:val="24"/>
          <w:lang w:val="zh-CN"/>
        </w:rPr>
        <w:t>的特点，我方做如下承诺：</w:t>
      </w:r>
    </w:p>
    <w:p w:rsidR="007157AC" w:rsidRDefault="003F23C2">
      <w:pPr>
        <w:autoSpaceDE w:val="0"/>
        <w:autoSpaceDN w:val="0"/>
        <w:adjustRightInd w:val="0"/>
        <w:ind w:firstLine="480"/>
        <w:rPr>
          <w:rFonts w:ascii="仿宋" w:eastAsia="仿宋" w:hAnsi="仿宋"/>
          <w:sz w:val="24"/>
          <w:szCs w:val="24"/>
          <w:lang w:val="zh-CN"/>
        </w:rPr>
      </w:pPr>
      <w:r>
        <w:rPr>
          <w:rFonts w:ascii="仿宋" w:eastAsia="仿宋" w:hAnsi="仿宋"/>
          <w:sz w:val="24"/>
          <w:szCs w:val="24"/>
        </w:rPr>
        <w:t xml:space="preserve">1. </w:t>
      </w:r>
      <w:r>
        <w:rPr>
          <w:rFonts w:ascii="仿宋" w:eastAsia="仿宋" w:hAnsi="仿宋" w:hint="eastAsia"/>
          <w:sz w:val="24"/>
          <w:szCs w:val="24"/>
          <w:lang w:val="zh-CN"/>
        </w:rPr>
        <w:t>投标报价所提供的服务在质量保证期内满足招标文件中规格书的全部相关要求。</w:t>
      </w:r>
    </w:p>
    <w:p w:rsidR="007157AC" w:rsidRDefault="003F23C2">
      <w:pPr>
        <w:autoSpaceDE w:val="0"/>
        <w:autoSpaceDN w:val="0"/>
        <w:adjustRightInd w:val="0"/>
        <w:ind w:firstLine="480"/>
        <w:rPr>
          <w:rFonts w:ascii="仿宋" w:eastAsia="仿宋" w:hAnsi="仿宋"/>
          <w:sz w:val="24"/>
          <w:szCs w:val="24"/>
          <w:lang w:val="zh-CN"/>
        </w:rPr>
      </w:pPr>
      <w:r>
        <w:rPr>
          <w:rFonts w:ascii="仿宋" w:eastAsia="仿宋" w:hAnsi="仿宋"/>
          <w:sz w:val="24"/>
          <w:szCs w:val="24"/>
        </w:rPr>
        <w:t xml:space="preserve">2. </w:t>
      </w:r>
      <w:r>
        <w:rPr>
          <w:rFonts w:ascii="仿宋" w:eastAsia="仿宋" w:hAnsi="仿宋" w:hint="eastAsia"/>
          <w:sz w:val="24"/>
          <w:szCs w:val="24"/>
          <w:lang w:val="zh-CN"/>
        </w:rPr>
        <w:t>不论投标成功与否，对我方所获取的与该项目有关的招标文件、技术资料、信息及其他有关文件严格进行保密；同时对参与本项目投标的所有有关人员在使用上述信息、资料文件时进行登记备案；如我方中标，未经本项目招标</w:t>
      </w:r>
      <w:r>
        <w:rPr>
          <w:rFonts w:ascii="仿宋" w:eastAsia="仿宋" w:hAnsi="仿宋" w:hint="eastAsia"/>
          <w:sz w:val="24"/>
          <w:szCs w:val="24"/>
        </w:rPr>
        <w:t>方</w:t>
      </w:r>
      <w:r>
        <w:rPr>
          <w:rFonts w:ascii="仿宋" w:eastAsia="仿宋" w:hAnsi="仿宋" w:hint="eastAsia"/>
          <w:sz w:val="24"/>
          <w:szCs w:val="24"/>
          <w:lang w:val="zh-CN"/>
        </w:rPr>
        <w:t>同意，保证不将与本项目有关的任何资料发表、公布或对外泄露。一旦发现或有举报我方人员出现泄密或其他违约行为，经证实后我方除对有关责任人员及时予以内部处分外，完全愿意接受本项目招标人单位的处理意见并负责承担由此而产生的一切后果与法律责任。</w:t>
      </w:r>
    </w:p>
    <w:p w:rsidR="007157AC" w:rsidRDefault="003F23C2">
      <w:pPr>
        <w:autoSpaceDE w:val="0"/>
        <w:autoSpaceDN w:val="0"/>
        <w:adjustRightInd w:val="0"/>
        <w:ind w:firstLine="600"/>
        <w:rPr>
          <w:rFonts w:ascii="仿宋" w:eastAsia="仿宋" w:hAnsi="仿宋"/>
          <w:sz w:val="24"/>
          <w:szCs w:val="24"/>
          <w:lang w:val="zh-CN"/>
        </w:rPr>
      </w:pPr>
      <w:r>
        <w:rPr>
          <w:rFonts w:ascii="仿宋" w:eastAsia="仿宋" w:hAnsi="仿宋" w:hint="eastAsia"/>
          <w:sz w:val="24"/>
          <w:szCs w:val="24"/>
          <w:lang w:val="zh-CN"/>
        </w:rPr>
        <w:t>特此承诺。</w:t>
      </w:r>
    </w:p>
    <w:p w:rsidR="007157AC" w:rsidRDefault="007157AC">
      <w:pPr>
        <w:autoSpaceDE w:val="0"/>
        <w:autoSpaceDN w:val="0"/>
        <w:adjustRightInd w:val="0"/>
        <w:ind w:firstLine="600"/>
        <w:rPr>
          <w:rFonts w:ascii="仿宋" w:eastAsia="仿宋" w:hAnsi="仿宋"/>
          <w:sz w:val="24"/>
          <w:szCs w:val="24"/>
          <w:lang w:val="zh-CN"/>
        </w:rPr>
      </w:pPr>
    </w:p>
    <w:p w:rsidR="007157AC" w:rsidRDefault="007157AC">
      <w:pPr>
        <w:autoSpaceDE w:val="0"/>
        <w:autoSpaceDN w:val="0"/>
        <w:adjustRightInd w:val="0"/>
        <w:ind w:firstLine="600"/>
        <w:rPr>
          <w:rFonts w:ascii="仿宋" w:eastAsia="仿宋" w:hAnsi="仿宋"/>
          <w:sz w:val="24"/>
          <w:szCs w:val="24"/>
          <w:lang w:val="zh-CN"/>
        </w:rPr>
      </w:pPr>
    </w:p>
    <w:p w:rsidR="007157AC" w:rsidRDefault="007157AC">
      <w:pPr>
        <w:autoSpaceDE w:val="0"/>
        <w:autoSpaceDN w:val="0"/>
        <w:adjustRightInd w:val="0"/>
        <w:ind w:firstLine="600"/>
        <w:rPr>
          <w:rFonts w:ascii="仿宋" w:eastAsia="仿宋" w:hAnsi="仿宋"/>
          <w:sz w:val="24"/>
          <w:szCs w:val="24"/>
          <w:lang w:val="zh-CN"/>
        </w:rPr>
      </w:pPr>
    </w:p>
    <w:p w:rsidR="007157AC" w:rsidRDefault="007157AC">
      <w:pPr>
        <w:autoSpaceDE w:val="0"/>
        <w:autoSpaceDN w:val="0"/>
        <w:adjustRightInd w:val="0"/>
        <w:ind w:firstLine="600"/>
        <w:rPr>
          <w:rFonts w:ascii="仿宋" w:eastAsia="仿宋" w:hAnsi="仿宋"/>
          <w:sz w:val="24"/>
          <w:szCs w:val="24"/>
          <w:lang w:val="zh-CN"/>
        </w:rPr>
      </w:pPr>
    </w:p>
    <w:p w:rsidR="007157AC" w:rsidRDefault="007157AC">
      <w:pPr>
        <w:autoSpaceDE w:val="0"/>
        <w:autoSpaceDN w:val="0"/>
        <w:adjustRightInd w:val="0"/>
        <w:ind w:firstLine="600"/>
        <w:rPr>
          <w:rFonts w:ascii="仿宋" w:eastAsia="仿宋" w:hAnsi="仿宋"/>
          <w:sz w:val="24"/>
          <w:szCs w:val="24"/>
          <w:lang w:val="zh-CN"/>
        </w:rPr>
      </w:pPr>
    </w:p>
    <w:p w:rsidR="007157AC" w:rsidRDefault="007157AC">
      <w:pPr>
        <w:autoSpaceDE w:val="0"/>
        <w:autoSpaceDN w:val="0"/>
        <w:adjustRightInd w:val="0"/>
        <w:ind w:firstLine="600"/>
        <w:rPr>
          <w:rFonts w:ascii="仿宋" w:eastAsia="仿宋" w:hAnsi="仿宋"/>
          <w:sz w:val="24"/>
          <w:szCs w:val="24"/>
          <w:lang w:val="zh-CN"/>
        </w:rPr>
      </w:pPr>
    </w:p>
    <w:p w:rsidR="007157AC" w:rsidRDefault="003F23C2">
      <w:pPr>
        <w:autoSpaceDE w:val="0"/>
        <w:autoSpaceDN w:val="0"/>
        <w:adjustRightInd w:val="0"/>
        <w:ind w:firstLineChars="1750" w:firstLine="4200"/>
        <w:rPr>
          <w:rFonts w:ascii="仿宋" w:eastAsia="仿宋" w:hAnsi="仿宋"/>
          <w:sz w:val="24"/>
          <w:szCs w:val="24"/>
          <w:lang w:val="zh-CN"/>
        </w:rPr>
      </w:pPr>
      <w:r>
        <w:rPr>
          <w:rFonts w:ascii="仿宋" w:eastAsia="仿宋" w:hAnsi="仿宋" w:hint="eastAsia"/>
          <w:sz w:val="24"/>
          <w:szCs w:val="24"/>
          <w:lang w:val="zh-CN"/>
        </w:rPr>
        <w:t>承诺人（投标单位公章）：</w:t>
      </w:r>
    </w:p>
    <w:p w:rsidR="007157AC" w:rsidRDefault="003F23C2">
      <w:pPr>
        <w:autoSpaceDE w:val="0"/>
        <w:autoSpaceDN w:val="0"/>
        <w:adjustRightInd w:val="0"/>
        <w:ind w:firstLine="3840"/>
        <w:rPr>
          <w:rFonts w:ascii="仿宋" w:eastAsia="仿宋" w:hAnsi="仿宋"/>
          <w:sz w:val="24"/>
          <w:szCs w:val="24"/>
          <w:lang w:val="zh-CN"/>
        </w:rPr>
      </w:pPr>
      <w:r>
        <w:rPr>
          <w:rFonts w:ascii="仿宋" w:eastAsia="仿宋" w:hAnsi="仿宋"/>
          <w:sz w:val="24"/>
          <w:szCs w:val="24"/>
          <w:lang w:val="zh-CN"/>
        </w:rPr>
        <w:t xml:space="preserve"> </w:t>
      </w:r>
    </w:p>
    <w:p w:rsidR="007157AC" w:rsidRDefault="003F23C2">
      <w:pPr>
        <w:autoSpaceDE w:val="0"/>
        <w:autoSpaceDN w:val="0"/>
        <w:adjustRightInd w:val="0"/>
        <w:ind w:firstLineChars="1750" w:firstLine="4200"/>
        <w:rPr>
          <w:rFonts w:ascii="仿宋" w:eastAsia="仿宋" w:hAnsi="仿宋"/>
          <w:sz w:val="24"/>
          <w:szCs w:val="24"/>
          <w:lang w:val="zh-CN"/>
        </w:rPr>
      </w:pPr>
      <w:r>
        <w:rPr>
          <w:rFonts w:ascii="仿宋" w:eastAsia="仿宋" w:hAnsi="仿宋" w:hint="eastAsia"/>
          <w:sz w:val="24"/>
          <w:szCs w:val="24"/>
          <w:lang w:val="zh-CN"/>
        </w:rPr>
        <w:t>日期：     年     月    日</w:t>
      </w:r>
    </w:p>
    <w:p w:rsidR="007157AC" w:rsidRDefault="007157AC">
      <w:pPr>
        <w:autoSpaceDE w:val="0"/>
        <w:autoSpaceDN w:val="0"/>
        <w:adjustRightInd w:val="0"/>
        <w:rPr>
          <w:rFonts w:ascii="仿宋" w:eastAsia="仿宋" w:hAnsi="仿宋"/>
          <w:b/>
        </w:rPr>
        <w:sectPr w:rsidR="007157AC">
          <w:pgSz w:w="11907" w:h="16840"/>
          <w:pgMar w:top="1418" w:right="1304" w:bottom="1361" w:left="1361" w:header="794" w:footer="794" w:gutter="0"/>
          <w:cols w:space="720"/>
          <w:docGrid w:linePitch="285"/>
        </w:sectPr>
      </w:pPr>
    </w:p>
    <w:p w:rsidR="007157AC" w:rsidRDefault="003F23C2">
      <w:pPr>
        <w:pStyle w:val="2"/>
        <w:numPr>
          <w:ilvl w:val="0"/>
          <w:numId w:val="0"/>
        </w:numPr>
        <w:rPr>
          <w:rFonts w:ascii="仿宋" w:eastAsia="仿宋" w:hAnsi="仿宋"/>
        </w:rPr>
      </w:pPr>
      <w:bookmarkStart w:id="10" w:name="_Toc463773800"/>
      <w:bookmarkStart w:id="11" w:name="_Toc354473732"/>
      <w:bookmarkStart w:id="12" w:name="_Toc469307451"/>
      <w:r>
        <w:rPr>
          <w:rFonts w:ascii="仿宋" w:eastAsia="仿宋" w:hAnsi="仿宋" w:hint="eastAsia"/>
        </w:rPr>
        <w:lastRenderedPageBreak/>
        <w:t>附件四：法人代表授权书</w:t>
      </w:r>
      <w:bookmarkEnd w:id="10"/>
      <w:bookmarkEnd w:id="11"/>
      <w:bookmarkEnd w:id="12"/>
    </w:p>
    <w:p w:rsidR="007157AC" w:rsidRDefault="003F23C2">
      <w:pPr>
        <w:autoSpaceDE w:val="0"/>
        <w:autoSpaceDN w:val="0"/>
        <w:adjustRightInd w:val="0"/>
        <w:jc w:val="center"/>
        <w:rPr>
          <w:rFonts w:ascii="仿宋" w:eastAsia="仿宋" w:hAnsi="仿宋"/>
          <w:b/>
          <w:sz w:val="32"/>
          <w:lang w:val="zh-CN"/>
        </w:rPr>
      </w:pPr>
      <w:r>
        <w:rPr>
          <w:rFonts w:ascii="仿宋" w:eastAsia="仿宋" w:hAnsi="仿宋" w:hint="eastAsia"/>
          <w:b/>
          <w:sz w:val="32"/>
          <w:lang w:val="zh-CN"/>
        </w:rPr>
        <w:t>法 人 代 表 授 权 书</w:t>
      </w:r>
    </w:p>
    <w:p w:rsidR="007157AC" w:rsidRDefault="003F23C2">
      <w:pPr>
        <w:autoSpaceDE w:val="0"/>
        <w:autoSpaceDN w:val="0"/>
        <w:adjustRightInd w:val="0"/>
        <w:ind w:firstLine="480"/>
        <w:rPr>
          <w:rFonts w:ascii="仿宋" w:eastAsia="仿宋" w:hAnsi="仿宋"/>
          <w:sz w:val="24"/>
          <w:szCs w:val="24"/>
          <w:lang w:val="zh-CN"/>
        </w:rPr>
      </w:pPr>
      <w:r>
        <w:rPr>
          <w:rFonts w:ascii="仿宋" w:eastAsia="仿宋" w:hAnsi="仿宋" w:hint="eastAsia"/>
          <w:sz w:val="24"/>
          <w:szCs w:val="24"/>
          <w:lang w:val="zh-CN"/>
        </w:rPr>
        <w:t>安徽新安银行股份有限公司：</w:t>
      </w:r>
    </w:p>
    <w:p w:rsidR="007157AC" w:rsidRDefault="003F23C2">
      <w:pPr>
        <w:autoSpaceDE w:val="0"/>
        <w:autoSpaceDN w:val="0"/>
        <w:adjustRightInd w:val="0"/>
        <w:ind w:firstLine="480"/>
        <w:rPr>
          <w:rFonts w:ascii="仿宋" w:eastAsia="仿宋" w:hAnsi="仿宋"/>
          <w:sz w:val="24"/>
          <w:szCs w:val="24"/>
          <w:lang w:val="zh-CN"/>
        </w:rPr>
      </w:pPr>
      <w:r>
        <w:rPr>
          <w:rFonts w:ascii="仿宋" w:eastAsia="仿宋" w:hAnsi="仿宋" w:hint="eastAsia"/>
          <w:sz w:val="24"/>
          <w:szCs w:val="24"/>
          <w:lang w:val="zh-CN"/>
        </w:rPr>
        <w:t>现委派</w:t>
      </w:r>
      <w:r>
        <w:rPr>
          <w:rFonts w:ascii="仿宋" w:eastAsia="仿宋" w:hAnsi="仿宋"/>
          <w:sz w:val="24"/>
          <w:szCs w:val="24"/>
          <w:lang w:val="zh-CN"/>
        </w:rPr>
        <w:t>____________</w:t>
      </w:r>
      <w:r>
        <w:rPr>
          <w:rFonts w:ascii="仿宋" w:eastAsia="仿宋" w:hAnsi="仿宋" w:hint="eastAsia"/>
          <w:sz w:val="24"/>
          <w:szCs w:val="24"/>
          <w:lang w:val="zh-CN"/>
        </w:rPr>
        <w:t>为法定代表授权人参加贵单位组织的</w:t>
      </w:r>
      <w:r>
        <w:rPr>
          <w:rFonts w:ascii="仿宋" w:eastAsia="仿宋" w:hAnsi="仿宋"/>
          <w:sz w:val="24"/>
          <w:szCs w:val="24"/>
          <w:lang w:val="zh-CN"/>
        </w:rPr>
        <w:t>_______________________</w:t>
      </w:r>
      <w:r>
        <w:rPr>
          <w:rFonts w:ascii="仿宋" w:eastAsia="仿宋" w:hAnsi="仿宋" w:hint="eastAsia"/>
          <w:sz w:val="24"/>
          <w:szCs w:val="24"/>
          <w:lang w:val="zh-CN"/>
        </w:rPr>
        <w:t>招标活动，全权代表我单位处理投标过程的有关事宜。法定代表授权人在开标、评标、合同谈判过程中签署的一切文件和处理的与此有关的一切事务，我均予以承认。</w:t>
      </w:r>
    </w:p>
    <w:p w:rsidR="007157AC" w:rsidRDefault="003F23C2">
      <w:pPr>
        <w:autoSpaceDE w:val="0"/>
        <w:autoSpaceDN w:val="0"/>
        <w:adjustRightInd w:val="0"/>
        <w:ind w:firstLine="480"/>
        <w:rPr>
          <w:rFonts w:ascii="仿宋" w:eastAsia="仿宋" w:hAnsi="仿宋"/>
          <w:sz w:val="24"/>
          <w:szCs w:val="24"/>
          <w:lang w:val="zh-CN"/>
        </w:rPr>
      </w:pPr>
      <w:proofErr w:type="gramStart"/>
      <w:r>
        <w:rPr>
          <w:rFonts w:ascii="仿宋" w:eastAsia="仿宋" w:hAnsi="仿宋" w:hint="eastAsia"/>
          <w:sz w:val="24"/>
          <w:szCs w:val="24"/>
          <w:lang w:val="zh-CN"/>
        </w:rPr>
        <w:t>附被授权</w:t>
      </w:r>
      <w:proofErr w:type="gramEnd"/>
      <w:r>
        <w:rPr>
          <w:rFonts w:ascii="仿宋" w:eastAsia="仿宋" w:hAnsi="仿宋" w:hint="eastAsia"/>
          <w:sz w:val="24"/>
          <w:szCs w:val="24"/>
          <w:lang w:val="zh-CN"/>
        </w:rPr>
        <w:t>人情况：</w:t>
      </w:r>
    </w:p>
    <w:p w:rsidR="007157AC" w:rsidRDefault="003F23C2">
      <w:pPr>
        <w:autoSpaceDE w:val="0"/>
        <w:autoSpaceDN w:val="0"/>
        <w:adjustRightInd w:val="0"/>
        <w:ind w:firstLine="480"/>
        <w:rPr>
          <w:rFonts w:ascii="仿宋" w:eastAsia="仿宋" w:hAnsi="仿宋"/>
          <w:sz w:val="24"/>
          <w:szCs w:val="24"/>
          <w:lang w:val="zh-CN"/>
        </w:rPr>
      </w:pPr>
      <w:r>
        <w:rPr>
          <w:rFonts w:ascii="仿宋" w:eastAsia="仿宋" w:hAnsi="仿宋" w:hint="eastAsia"/>
          <w:sz w:val="24"/>
          <w:szCs w:val="24"/>
          <w:lang w:val="zh-CN"/>
        </w:rPr>
        <w:t>姓</w:t>
      </w:r>
      <w:r>
        <w:rPr>
          <w:rFonts w:ascii="仿宋" w:eastAsia="仿宋" w:hAnsi="仿宋"/>
          <w:sz w:val="24"/>
          <w:szCs w:val="24"/>
          <w:lang w:val="zh-CN"/>
        </w:rPr>
        <w:t xml:space="preserve">    </w:t>
      </w:r>
      <w:r>
        <w:rPr>
          <w:rFonts w:ascii="仿宋" w:eastAsia="仿宋" w:hAnsi="仿宋" w:hint="eastAsia"/>
          <w:sz w:val="24"/>
          <w:szCs w:val="24"/>
          <w:lang w:val="zh-CN"/>
        </w:rPr>
        <w:t>名：</w:t>
      </w:r>
      <w:r>
        <w:rPr>
          <w:rFonts w:ascii="仿宋" w:eastAsia="仿宋" w:hAnsi="仿宋"/>
          <w:sz w:val="24"/>
          <w:szCs w:val="24"/>
          <w:lang w:val="zh-CN"/>
        </w:rPr>
        <w:t>____________</w:t>
      </w:r>
      <w:r>
        <w:rPr>
          <w:rFonts w:ascii="仿宋" w:eastAsia="仿宋" w:hAnsi="仿宋" w:hint="eastAsia"/>
          <w:sz w:val="24"/>
          <w:szCs w:val="24"/>
          <w:lang w:val="zh-CN"/>
        </w:rPr>
        <w:t>性别：</w:t>
      </w:r>
      <w:r>
        <w:rPr>
          <w:rFonts w:ascii="仿宋" w:eastAsia="仿宋" w:hAnsi="仿宋"/>
          <w:sz w:val="24"/>
          <w:szCs w:val="24"/>
          <w:lang w:val="zh-CN"/>
        </w:rPr>
        <w:t xml:space="preserve">__________ </w:t>
      </w:r>
      <w:r>
        <w:rPr>
          <w:rFonts w:ascii="仿宋" w:eastAsia="仿宋" w:hAnsi="仿宋" w:hint="eastAsia"/>
          <w:sz w:val="24"/>
          <w:szCs w:val="24"/>
          <w:lang w:val="zh-CN"/>
        </w:rPr>
        <w:t>年龄：</w:t>
      </w:r>
      <w:r>
        <w:rPr>
          <w:rFonts w:ascii="仿宋" w:eastAsia="仿宋" w:hAnsi="仿宋"/>
          <w:sz w:val="24"/>
          <w:szCs w:val="24"/>
          <w:lang w:val="zh-CN"/>
        </w:rPr>
        <w:t>_________</w:t>
      </w:r>
    </w:p>
    <w:p w:rsidR="007157AC" w:rsidRDefault="003F23C2">
      <w:pPr>
        <w:autoSpaceDE w:val="0"/>
        <w:autoSpaceDN w:val="0"/>
        <w:adjustRightInd w:val="0"/>
        <w:ind w:firstLine="480"/>
        <w:rPr>
          <w:rFonts w:ascii="仿宋" w:eastAsia="仿宋" w:hAnsi="仿宋"/>
          <w:sz w:val="24"/>
          <w:szCs w:val="24"/>
          <w:lang w:val="zh-CN"/>
        </w:rPr>
      </w:pPr>
      <w:r>
        <w:rPr>
          <w:rFonts w:ascii="仿宋" w:eastAsia="仿宋" w:hAnsi="仿宋" w:hint="eastAsia"/>
          <w:sz w:val="24"/>
          <w:szCs w:val="24"/>
          <w:lang w:val="zh-CN"/>
        </w:rPr>
        <w:t>身份证号：</w:t>
      </w:r>
      <w:r>
        <w:rPr>
          <w:rFonts w:ascii="仿宋" w:eastAsia="仿宋" w:hAnsi="仿宋"/>
          <w:sz w:val="24"/>
          <w:szCs w:val="24"/>
          <w:lang w:val="zh-CN"/>
        </w:rPr>
        <w:t>____________________________________________</w:t>
      </w:r>
    </w:p>
    <w:p w:rsidR="007157AC" w:rsidRDefault="003F23C2">
      <w:pPr>
        <w:autoSpaceDE w:val="0"/>
        <w:autoSpaceDN w:val="0"/>
        <w:adjustRightInd w:val="0"/>
        <w:ind w:firstLine="480"/>
        <w:rPr>
          <w:rFonts w:ascii="仿宋" w:eastAsia="仿宋" w:hAnsi="仿宋"/>
          <w:sz w:val="24"/>
          <w:szCs w:val="24"/>
          <w:lang w:val="zh-CN"/>
        </w:rPr>
      </w:pPr>
      <w:r>
        <w:rPr>
          <w:rFonts w:ascii="仿宋" w:eastAsia="仿宋" w:hAnsi="仿宋" w:hint="eastAsia"/>
          <w:sz w:val="24"/>
          <w:szCs w:val="24"/>
          <w:lang w:val="zh-CN"/>
        </w:rPr>
        <w:t>职</w:t>
      </w:r>
      <w:r>
        <w:rPr>
          <w:rFonts w:ascii="仿宋" w:eastAsia="仿宋" w:hAnsi="仿宋"/>
          <w:sz w:val="24"/>
          <w:szCs w:val="24"/>
          <w:lang w:val="zh-CN"/>
        </w:rPr>
        <w:t xml:space="preserve">    </w:t>
      </w:r>
      <w:proofErr w:type="gramStart"/>
      <w:r>
        <w:rPr>
          <w:rFonts w:ascii="仿宋" w:eastAsia="仿宋" w:hAnsi="仿宋" w:hint="eastAsia"/>
          <w:sz w:val="24"/>
          <w:szCs w:val="24"/>
          <w:lang w:val="zh-CN"/>
        </w:rPr>
        <w:t>务</w:t>
      </w:r>
      <w:proofErr w:type="gramEnd"/>
      <w:r>
        <w:rPr>
          <w:rFonts w:ascii="仿宋" w:eastAsia="仿宋" w:hAnsi="仿宋" w:hint="eastAsia"/>
          <w:sz w:val="24"/>
          <w:szCs w:val="24"/>
          <w:lang w:val="zh-CN"/>
        </w:rPr>
        <w:t>：</w:t>
      </w:r>
      <w:r>
        <w:rPr>
          <w:rFonts w:ascii="仿宋" w:eastAsia="仿宋" w:hAnsi="仿宋"/>
          <w:sz w:val="24"/>
          <w:szCs w:val="24"/>
          <w:lang w:val="zh-CN"/>
        </w:rPr>
        <w:t>__________________</w:t>
      </w:r>
      <w:r>
        <w:rPr>
          <w:rFonts w:ascii="仿宋" w:eastAsia="仿宋" w:hAnsi="仿宋" w:hint="eastAsia"/>
          <w:sz w:val="24"/>
          <w:szCs w:val="24"/>
          <w:lang w:val="zh-CN"/>
        </w:rPr>
        <w:t>邮政编码：</w:t>
      </w:r>
      <w:r>
        <w:rPr>
          <w:rFonts w:ascii="仿宋" w:eastAsia="仿宋" w:hAnsi="仿宋"/>
          <w:sz w:val="24"/>
          <w:szCs w:val="24"/>
          <w:lang w:val="zh-CN"/>
        </w:rPr>
        <w:t>________________</w:t>
      </w:r>
    </w:p>
    <w:p w:rsidR="007157AC" w:rsidRDefault="003F23C2">
      <w:pPr>
        <w:autoSpaceDE w:val="0"/>
        <w:autoSpaceDN w:val="0"/>
        <w:adjustRightInd w:val="0"/>
        <w:ind w:firstLine="480"/>
        <w:rPr>
          <w:rFonts w:ascii="仿宋" w:eastAsia="仿宋" w:hAnsi="仿宋"/>
          <w:sz w:val="24"/>
          <w:szCs w:val="24"/>
          <w:lang w:val="zh-CN"/>
        </w:rPr>
      </w:pPr>
      <w:r>
        <w:rPr>
          <w:rFonts w:ascii="仿宋" w:eastAsia="仿宋" w:hAnsi="仿宋" w:hint="eastAsia"/>
          <w:sz w:val="24"/>
          <w:szCs w:val="24"/>
          <w:lang w:val="zh-CN"/>
        </w:rPr>
        <w:t>通讯地址：</w:t>
      </w:r>
      <w:r>
        <w:rPr>
          <w:rFonts w:ascii="仿宋" w:eastAsia="仿宋" w:hAnsi="仿宋"/>
          <w:sz w:val="24"/>
          <w:szCs w:val="24"/>
          <w:lang w:val="zh-CN"/>
        </w:rPr>
        <w:t>____________________________________________</w:t>
      </w:r>
    </w:p>
    <w:p w:rsidR="007157AC" w:rsidRDefault="003F23C2">
      <w:pPr>
        <w:autoSpaceDE w:val="0"/>
        <w:autoSpaceDN w:val="0"/>
        <w:adjustRightInd w:val="0"/>
        <w:ind w:firstLine="480"/>
        <w:rPr>
          <w:rFonts w:ascii="仿宋" w:eastAsia="仿宋" w:hAnsi="仿宋"/>
          <w:sz w:val="24"/>
          <w:szCs w:val="24"/>
          <w:lang w:val="zh-CN"/>
        </w:rPr>
      </w:pPr>
      <w:r>
        <w:rPr>
          <w:rFonts w:ascii="仿宋" w:eastAsia="仿宋" w:hAnsi="仿宋" w:hint="eastAsia"/>
          <w:sz w:val="24"/>
          <w:szCs w:val="24"/>
          <w:lang w:val="zh-CN"/>
        </w:rPr>
        <w:t>电</w:t>
      </w:r>
      <w:r>
        <w:rPr>
          <w:rFonts w:ascii="仿宋" w:eastAsia="仿宋" w:hAnsi="仿宋"/>
          <w:sz w:val="24"/>
          <w:szCs w:val="24"/>
          <w:lang w:val="zh-CN"/>
        </w:rPr>
        <w:t xml:space="preserve">    </w:t>
      </w:r>
      <w:r>
        <w:rPr>
          <w:rFonts w:ascii="仿宋" w:eastAsia="仿宋" w:hAnsi="仿宋" w:hint="eastAsia"/>
          <w:sz w:val="24"/>
          <w:szCs w:val="24"/>
          <w:lang w:val="zh-CN"/>
        </w:rPr>
        <w:t>话：</w:t>
      </w:r>
      <w:r>
        <w:rPr>
          <w:rFonts w:ascii="仿宋" w:eastAsia="仿宋" w:hAnsi="仿宋"/>
          <w:sz w:val="24"/>
          <w:szCs w:val="24"/>
          <w:lang w:val="zh-CN"/>
        </w:rPr>
        <w:t xml:space="preserve">__________________ </w:t>
      </w:r>
      <w:r>
        <w:rPr>
          <w:rFonts w:ascii="仿宋" w:eastAsia="仿宋" w:hAnsi="仿宋"/>
          <w:sz w:val="24"/>
          <w:szCs w:val="24"/>
        </w:rPr>
        <w:t>E-mail</w:t>
      </w:r>
      <w:r>
        <w:rPr>
          <w:rFonts w:ascii="仿宋" w:eastAsia="仿宋" w:hAnsi="仿宋"/>
          <w:sz w:val="24"/>
          <w:szCs w:val="24"/>
          <w:lang w:val="zh-CN"/>
        </w:rPr>
        <w:t>：__________________</w:t>
      </w:r>
    </w:p>
    <w:p w:rsidR="007157AC" w:rsidRDefault="007157AC">
      <w:pPr>
        <w:autoSpaceDE w:val="0"/>
        <w:autoSpaceDN w:val="0"/>
        <w:adjustRightInd w:val="0"/>
        <w:ind w:firstLine="480"/>
        <w:rPr>
          <w:rFonts w:ascii="仿宋" w:eastAsia="仿宋" w:hAnsi="仿宋"/>
          <w:sz w:val="24"/>
          <w:szCs w:val="24"/>
          <w:lang w:val="zh-CN"/>
        </w:rPr>
      </w:pPr>
    </w:p>
    <w:p w:rsidR="007157AC" w:rsidRDefault="003F23C2">
      <w:pPr>
        <w:autoSpaceDE w:val="0"/>
        <w:autoSpaceDN w:val="0"/>
        <w:adjustRightInd w:val="0"/>
        <w:ind w:firstLine="480"/>
        <w:rPr>
          <w:rFonts w:ascii="仿宋" w:eastAsia="仿宋" w:hAnsi="仿宋"/>
          <w:sz w:val="24"/>
          <w:szCs w:val="24"/>
          <w:lang w:val="zh-CN"/>
        </w:rPr>
      </w:pPr>
      <w:r>
        <w:rPr>
          <w:rFonts w:ascii="仿宋" w:eastAsia="仿宋" w:hAnsi="仿宋" w:hint="eastAsia"/>
          <w:sz w:val="24"/>
          <w:szCs w:val="24"/>
          <w:lang w:val="zh-CN"/>
        </w:rPr>
        <w:t>本授权书有效期：</w:t>
      </w:r>
      <w:r>
        <w:rPr>
          <w:rFonts w:ascii="仿宋" w:eastAsia="仿宋" w:hAnsi="仿宋"/>
          <w:sz w:val="24"/>
          <w:szCs w:val="24"/>
          <w:lang w:val="zh-CN"/>
        </w:rPr>
        <w:t xml:space="preserve">   </w:t>
      </w:r>
      <w:r>
        <w:rPr>
          <w:rFonts w:ascii="仿宋" w:eastAsia="仿宋" w:hAnsi="仿宋" w:hint="eastAsia"/>
          <w:sz w:val="24"/>
          <w:szCs w:val="24"/>
          <w:lang w:val="zh-CN"/>
        </w:rPr>
        <w:t xml:space="preserve">  年</w:t>
      </w:r>
      <w:r>
        <w:rPr>
          <w:rFonts w:ascii="仿宋" w:eastAsia="仿宋" w:hAnsi="仿宋"/>
          <w:sz w:val="24"/>
          <w:szCs w:val="24"/>
          <w:lang w:val="zh-CN"/>
        </w:rPr>
        <w:t xml:space="preserve">    </w:t>
      </w:r>
      <w:r>
        <w:rPr>
          <w:rFonts w:ascii="仿宋" w:eastAsia="仿宋" w:hAnsi="仿宋" w:hint="eastAsia"/>
          <w:sz w:val="24"/>
          <w:szCs w:val="24"/>
          <w:lang w:val="zh-CN"/>
        </w:rPr>
        <w:t xml:space="preserve"> 月</w:t>
      </w:r>
      <w:r>
        <w:rPr>
          <w:rFonts w:ascii="仿宋" w:eastAsia="仿宋" w:hAnsi="仿宋"/>
          <w:sz w:val="24"/>
          <w:szCs w:val="24"/>
          <w:lang w:val="zh-CN"/>
        </w:rPr>
        <w:t xml:space="preserve">    </w:t>
      </w:r>
      <w:r>
        <w:rPr>
          <w:rFonts w:ascii="仿宋" w:eastAsia="仿宋" w:hAnsi="仿宋" w:hint="eastAsia"/>
          <w:sz w:val="24"/>
          <w:szCs w:val="24"/>
          <w:lang w:val="zh-CN"/>
        </w:rPr>
        <w:t xml:space="preserve"> 日至</w:t>
      </w:r>
      <w:r>
        <w:rPr>
          <w:rFonts w:ascii="仿宋" w:eastAsia="仿宋" w:hAnsi="仿宋"/>
          <w:sz w:val="24"/>
          <w:szCs w:val="24"/>
          <w:lang w:val="zh-CN"/>
        </w:rPr>
        <w:t xml:space="preserve">     </w:t>
      </w:r>
      <w:r>
        <w:rPr>
          <w:rFonts w:ascii="仿宋" w:eastAsia="仿宋" w:hAnsi="仿宋" w:hint="eastAsia"/>
          <w:sz w:val="24"/>
          <w:szCs w:val="24"/>
          <w:lang w:val="zh-CN"/>
        </w:rPr>
        <w:t xml:space="preserve"> 年</w:t>
      </w:r>
      <w:r>
        <w:rPr>
          <w:rFonts w:ascii="仿宋" w:eastAsia="仿宋" w:hAnsi="仿宋"/>
          <w:sz w:val="24"/>
          <w:szCs w:val="24"/>
          <w:lang w:val="zh-CN"/>
        </w:rPr>
        <w:t xml:space="preserve">    </w:t>
      </w:r>
      <w:r>
        <w:rPr>
          <w:rFonts w:ascii="仿宋" w:eastAsia="仿宋" w:hAnsi="仿宋" w:hint="eastAsia"/>
          <w:sz w:val="24"/>
          <w:szCs w:val="24"/>
          <w:lang w:val="zh-CN"/>
        </w:rPr>
        <w:t>月</w:t>
      </w:r>
      <w:r>
        <w:rPr>
          <w:rFonts w:ascii="仿宋" w:eastAsia="仿宋" w:hAnsi="仿宋"/>
          <w:sz w:val="24"/>
          <w:szCs w:val="24"/>
          <w:lang w:val="zh-CN"/>
        </w:rPr>
        <w:t xml:space="preserve">    </w:t>
      </w:r>
      <w:r>
        <w:rPr>
          <w:rFonts w:ascii="仿宋" w:eastAsia="仿宋" w:hAnsi="仿宋" w:hint="eastAsia"/>
          <w:sz w:val="24"/>
          <w:szCs w:val="24"/>
          <w:lang w:val="zh-CN"/>
        </w:rPr>
        <w:t>日</w:t>
      </w:r>
    </w:p>
    <w:p w:rsidR="007157AC" w:rsidRDefault="007157AC">
      <w:pPr>
        <w:autoSpaceDE w:val="0"/>
        <w:autoSpaceDN w:val="0"/>
        <w:adjustRightInd w:val="0"/>
        <w:ind w:firstLine="3720"/>
        <w:rPr>
          <w:rFonts w:ascii="仿宋" w:eastAsia="仿宋" w:hAnsi="仿宋"/>
          <w:sz w:val="24"/>
          <w:szCs w:val="24"/>
          <w:lang w:val="zh-CN"/>
        </w:rPr>
      </w:pPr>
    </w:p>
    <w:p w:rsidR="007157AC" w:rsidRDefault="003F23C2">
      <w:pPr>
        <w:autoSpaceDE w:val="0"/>
        <w:autoSpaceDN w:val="0"/>
        <w:adjustRightInd w:val="0"/>
        <w:ind w:firstLine="3720"/>
        <w:rPr>
          <w:rFonts w:ascii="仿宋" w:eastAsia="仿宋" w:hAnsi="仿宋"/>
          <w:sz w:val="24"/>
          <w:szCs w:val="24"/>
          <w:lang w:val="zh-CN"/>
        </w:rPr>
      </w:pPr>
      <w:r>
        <w:rPr>
          <w:rFonts w:ascii="仿宋" w:eastAsia="仿宋" w:hAnsi="仿宋" w:hint="eastAsia"/>
          <w:sz w:val="24"/>
          <w:szCs w:val="24"/>
          <w:lang w:val="zh-CN"/>
        </w:rPr>
        <w:t>投标</w:t>
      </w:r>
      <w:r>
        <w:rPr>
          <w:rFonts w:ascii="仿宋" w:eastAsia="仿宋" w:hAnsi="仿宋" w:hint="eastAsia"/>
          <w:sz w:val="24"/>
          <w:szCs w:val="24"/>
        </w:rPr>
        <w:t>方</w:t>
      </w:r>
      <w:r>
        <w:rPr>
          <w:rFonts w:ascii="仿宋" w:eastAsia="仿宋" w:hAnsi="仿宋" w:hint="eastAsia"/>
          <w:sz w:val="24"/>
          <w:szCs w:val="24"/>
          <w:lang w:val="zh-CN"/>
        </w:rPr>
        <w:t>（盖章）：</w:t>
      </w:r>
    </w:p>
    <w:p w:rsidR="007157AC" w:rsidRDefault="007157AC">
      <w:pPr>
        <w:autoSpaceDE w:val="0"/>
        <w:autoSpaceDN w:val="0"/>
        <w:adjustRightInd w:val="0"/>
        <w:ind w:firstLine="3720"/>
        <w:rPr>
          <w:rFonts w:ascii="仿宋" w:eastAsia="仿宋" w:hAnsi="仿宋"/>
          <w:sz w:val="24"/>
          <w:szCs w:val="24"/>
          <w:lang w:val="zh-CN"/>
        </w:rPr>
      </w:pPr>
    </w:p>
    <w:p w:rsidR="007157AC" w:rsidRDefault="003F23C2">
      <w:pPr>
        <w:autoSpaceDE w:val="0"/>
        <w:autoSpaceDN w:val="0"/>
        <w:adjustRightInd w:val="0"/>
        <w:ind w:firstLine="3720"/>
        <w:rPr>
          <w:rFonts w:ascii="仿宋" w:eastAsia="仿宋" w:hAnsi="仿宋"/>
          <w:sz w:val="24"/>
          <w:szCs w:val="24"/>
          <w:lang w:val="zh-CN"/>
        </w:rPr>
      </w:pPr>
      <w:r>
        <w:rPr>
          <w:rFonts w:ascii="仿宋" w:eastAsia="仿宋" w:hAnsi="仿宋" w:hint="eastAsia"/>
          <w:sz w:val="24"/>
          <w:szCs w:val="24"/>
          <w:lang w:val="zh-CN"/>
        </w:rPr>
        <w:t>法定代表人（签字）：</w:t>
      </w:r>
    </w:p>
    <w:p w:rsidR="007157AC" w:rsidRDefault="007157AC">
      <w:pPr>
        <w:autoSpaceDE w:val="0"/>
        <w:autoSpaceDN w:val="0"/>
        <w:adjustRightInd w:val="0"/>
        <w:ind w:firstLine="480"/>
        <w:rPr>
          <w:rFonts w:ascii="仿宋" w:eastAsia="仿宋" w:hAnsi="仿宋"/>
          <w:sz w:val="24"/>
          <w:szCs w:val="24"/>
          <w:lang w:val="zh-CN"/>
        </w:rPr>
      </w:pPr>
    </w:p>
    <w:p w:rsidR="007157AC" w:rsidRDefault="003F23C2">
      <w:pPr>
        <w:autoSpaceDE w:val="0"/>
        <w:autoSpaceDN w:val="0"/>
        <w:adjustRightInd w:val="0"/>
        <w:ind w:firstLine="3720"/>
        <w:rPr>
          <w:rFonts w:ascii="仿宋" w:eastAsia="仿宋" w:hAnsi="仿宋"/>
          <w:sz w:val="24"/>
          <w:szCs w:val="24"/>
          <w:lang w:val="zh-CN"/>
        </w:rPr>
      </w:pPr>
      <w:r>
        <w:rPr>
          <w:rFonts w:ascii="仿宋" w:eastAsia="仿宋" w:hAnsi="仿宋" w:hint="eastAsia"/>
          <w:sz w:val="24"/>
          <w:szCs w:val="24"/>
          <w:lang w:val="zh-CN"/>
        </w:rPr>
        <w:t>日</w:t>
      </w:r>
      <w:r>
        <w:rPr>
          <w:rFonts w:ascii="仿宋" w:eastAsia="仿宋" w:hAnsi="仿宋"/>
          <w:sz w:val="24"/>
          <w:szCs w:val="24"/>
          <w:lang w:val="zh-CN"/>
        </w:rPr>
        <w:t xml:space="preserve">       </w:t>
      </w:r>
      <w:r>
        <w:rPr>
          <w:rFonts w:ascii="仿宋" w:eastAsia="仿宋" w:hAnsi="仿宋" w:hint="eastAsia"/>
          <w:sz w:val="24"/>
          <w:szCs w:val="24"/>
          <w:lang w:val="zh-CN"/>
        </w:rPr>
        <w:t>期：     年    月    日</w:t>
      </w:r>
    </w:p>
    <w:p w:rsidR="007157AC" w:rsidRDefault="003F23C2">
      <w:pPr>
        <w:autoSpaceDE w:val="0"/>
        <w:autoSpaceDN w:val="0"/>
        <w:adjustRightInd w:val="0"/>
        <w:rPr>
          <w:rFonts w:ascii="仿宋" w:eastAsia="仿宋" w:hAnsi="仿宋"/>
          <w:sz w:val="24"/>
          <w:szCs w:val="24"/>
          <w:lang w:val="zh-CN"/>
        </w:rPr>
      </w:pPr>
      <w:r>
        <w:rPr>
          <w:rFonts w:ascii="仿宋" w:eastAsia="仿宋" w:hAnsi="仿宋" w:hint="eastAsia"/>
          <w:sz w:val="24"/>
          <w:szCs w:val="24"/>
          <w:lang w:val="zh-CN"/>
        </w:rPr>
        <w:t>附法人代表及被授权人身份证复印件</w:t>
      </w:r>
    </w:p>
    <w:p w:rsidR="007157AC" w:rsidRDefault="007157AC">
      <w:pPr>
        <w:autoSpaceDE w:val="0"/>
        <w:autoSpaceDN w:val="0"/>
        <w:adjustRightInd w:val="0"/>
        <w:rPr>
          <w:rFonts w:ascii="仿宋" w:eastAsia="仿宋" w:hAnsi="仿宋"/>
          <w:szCs w:val="21"/>
          <w:lang w:val="zh-CN"/>
        </w:rPr>
      </w:pPr>
    </w:p>
    <w:p w:rsidR="007157AC" w:rsidRDefault="007157AC">
      <w:pPr>
        <w:autoSpaceDE w:val="0"/>
        <w:autoSpaceDN w:val="0"/>
        <w:adjustRightInd w:val="0"/>
        <w:rPr>
          <w:rFonts w:ascii="仿宋" w:eastAsia="仿宋" w:hAnsi="仿宋"/>
          <w:szCs w:val="21"/>
          <w:lang w:val="zh-CN"/>
        </w:rPr>
      </w:pPr>
    </w:p>
    <w:p w:rsidR="007157AC" w:rsidRDefault="007157AC">
      <w:pPr>
        <w:autoSpaceDE w:val="0"/>
        <w:autoSpaceDN w:val="0"/>
        <w:adjustRightInd w:val="0"/>
        <w:rPr>
          <w:rFonts w:ascii="仿宋" w:eastAsia="仿宋" w:hAnsi="仿宋"/>
          <w:szCs w:val="21"/>
          <w:lang w:val="zh-CN"/>
        </w:rPr>
      </w:pPr>
    </w:p>
    <w:p w:rsidR="007157AC" w:rsidRDefault="007157AC">
      <w:pPr>
        <w:autoSpaceDE w:val="0"/>
        <w:autoSpaceDN w:val="0"/>
        <w:adjustRightInd w:val="0"/>
        <w:rPr>
          <w:rFonts w:ascii="仿宋" w:eastAsia="仿宋" w:hAnsi="仿宋"/>
          <w:szCs w:val="21"/>
          <w:lang w:val="zh-CN"/>
        </w:rPr>
      </w:pPr>
    </w:p>
    <w:p w:rsidR="007157AC" w:rsidRDefault="007157AC">
      <w:pPr>
        <w:autoSpaceDE w:val="0"/>
        <w:autoSpaceDN w:val="0"/>
        <w:adjustRightInd w:val="0"/>
        <w:rPr>
          <w:rFonts w:ascii="仿宋" w:eastAsia="仿宋" w:hAnsi="仿宋"/>
          <w:szCs w:val="21"/>
          <w:lang w:val="zh-CN"/>
        </w:rPr>
      </w:pPr>
    </w:p>
    <w:p w:rsidR="007157AC" w:rsidRDefault="007157AC">
      <w:pPr>
        <w:autoSpaceDE w:val="0"/>
        <w:autoSpaceDN w:val="0"/>
        <w:adjustRightInd w:val="0"/>
        <w:rPr>
          <w:rFonts w:ascii="仿宋" w:eastAsia="仿宋" w:hAnsi="仿宋"/>
          <w:szCs w:val="21"/>
          <w:lang w:val="zh-CN"/>
        </w:rPr>
      </w:pPr>
    </w:p>
    <w:p w:rsidR="007157AC" w:rsidRDefault="007157AC">
      <w:pPr>
        <w:autoSpaceDE w:val="0"/>
        <w:autoSpaceDN w:val="0"/>
        <w:adjustRightInd w:val="0"/>
        <w:rPr>
          <w:rFonts w:ascii="仿宋" w:eastAsia="仿宋" w:hAnsi="仿宋"/>
          <w:szCs w:val="21"/>
          <w:lang w:val="zh-CN"/>
        </w:rPr>
      </w:pPr>
    </w:p>
    <w:p w:rsidR="007157AC" w:rsidRDefault="007157AC">
      <w:pPr>
        <w:autoSpaceDE w:val="0"/>
        <w:autoSpaceDN w:val="0"/>
        <w:adjustRightInd w:val="0"/>
        <w:rPr>
          <w:rFonts w:ascii="仿宋" w:eastAsia="仿宋" w:hAnsi="仿宋"/>
          <w:szCs w:val="21"/>
          <w:lang w:val="zh-CN"/>
        </w:rPr>
      </w:pPr>
    </w:p>
    <w:p w:rsidR="007157AC" w:rsidRDefault="007157AC">
      <w:pPr>
        <w:autoSpaceDE w:val="0"/>
        <w:autoSpaceDN w:val="0"/>
        <w:adjustRightInd w:val="0"/>
        <w:rPr>
          <w:rFonts w:ascii="仿宋" w:eastAsia="仿宋" w:hAnsi="仿宋"/>
          <w:szCs w:val="21"/>
          <w:lang w:val="zh-CN"/>
        </w:rPr>
      </w:pPr>
    </w:p>
    <w:p w:rsidR="007157AC" w:rsidRDefault="007157AC">
      <w:pPr>
        <w:autoSpaceDE w:val="0"/>
        <w:autoSpaceDN w:val="0"/>
        <w:adjustRightInd w:val="0"/>
        <w:rPr>
          <w:rFonts w:ascii="仿宋" w:eastAsia="仿宋" w:hAnsi="仿宋"/>
          <w:szCs w:val="21"/>
          <w:lang w:val="zh-CN"/>
        </w:rPr>
      </w:pPr>
    </w:p>
    <w:p w:rsidR="007157AC" w:rsidRDefault="007157AC">
      <w:pPr>
        <w:autoSpaceDE w:val="0"/>
        <w:autoSpaceDN w:val="0"/>
        <w:adjustRightInd w:val="0"/>
        <w:rPr>
          <w:rFonts w:ascii="仿宋" w:eastAsia="仿宋" w:hAnsi="仿宋"/>
          <w:szCs w:val="21"/>
          <w:lang w:val="zh-CN"/>
        </w:rPr>
      </w:pPr>
    </w:p>
    <w:p w:rsidR="007157AC" w:rsidRDefault="007157AC">
      <w:pPr>
        <w:autoSpaceDE w:val="0"/>
        <w:autoSpaceDN w:val="0"/>
        <w:adjustRightInd w:val="0"/>
        <w:rPr>
          <w:rFonts w:ascii="仿宋" w:eastAsia="仿宋" w:hAnsi="仿宋"/>
          <w:szCs w:val="21"/>
          <w:lang w:val="zh-CN"/>
        </w:rPr>
      </w:pPr>
    </w:p>
    <w:p w:rsidR="007157AC" w:rsidRDefault="007157AC">
      <w:pPr>
        <w:autoSpaceDE w:val="0"/>
        <w:autoSpaceDN w:val="0"/>
        <w:adjustRightInd w:val="0"/>
        <w:rPr>
          <w:rFonts w:ascii="仿宋" w:eastAsia="仿宋" w:hAnsi="仿宋"/>
          <w:szCs w:val="21"/>
          <w:lang w:val="zh-CN"/>
        </w:rPr>
      </w:pPr>
    </w:p>
    <w:p w:rsidR="007157AC" w:rsidRDefault="007157AC">
      <w:pPr>
        <w:autoSpaceDE w:val="0"/>
        <w:autoSpaceDN w:val="0"/>
        <w:adjustRightInd w:val="0"/>
        <w:rPr>
          <w:rFonts w:ascii="仿宋" w:eastAsia="仿宋" w:hAnsi="仿宋"/>
          <w:szCs w:val="21"/>
          <w:lang w:val="zh-CN"/>
        </w:rPr>
      </w:pPr>
    </w:p>
    <w:p w:rsidR="007157AC" w:rsidRDefault="003F23C2">
      <w:pPr>
        <w:pStyle w:val="2"/>
        <w:numPr>
          <w:ilvl w:val="0"/>
          <w:numId w:val="0"/>
        </w:numPr>
        <w:rPr>
          <w:rFonts w:ascii="仿宋" w:eastAsia="仿宋" w:hAnsi="仿宋"/>
        </w:rPr>
      </w:pPr>
      <w:bookmarkStart w:id="13" w:name="_Toc354473735"/>
      <w:bookmarkStart w:id="14" w:name="_Toc463773804"/>
      <w:bookmarkStart w:id="15" w:name="_Toc469307452"/>
      <w:r>
        <w:rPr>
          <w:rFonts w:ascii="仿宋" w:eastAsia="仿宋" w:hAnsi="仿宋" w:hint="eastAsia"/>
        </w:rPr>
        <w:lastRenderedPageBreak/>
        <w:t>附件五：投标</w:t>
      </w:r>
      <w:proofErr w:type="gramStart"/>
      <w:r>
        <w:rPr>
          <w:rFonts w:ascii="仿宋" w:eastAsia="仿宋" w:hAnsi="仿宋" w:hint="eastAsia"/>
        </w:rPr>
        <w:t>方业绩表</w:t>
      </w:r>
      <w:bookmarkEnd w:id="13"/>
      <w:bookmarkEnd w:id="14"/>
      <w:bookmarkEnd w:id="15"/>
      <w:proofErr w:type="gramEnd"/>
    </w:p>
    <w:p w:rsidR="007157AC" w:rsidRDefault="003F23C2">
      <w:pPr>
        <w:jc w:val="center"/>
        <w:rPr>
          <w:rFonts w:ascii="仿宋" w:eastAsia="仿宋" w:hAnsi="仿宋"/>
          <w:b/>
          <w:sz w:val="32"/>
          <w:szCs w:val="32"/>
        </w:rPr>
      </w:pPr>
      <w:r>
        <w:rPr>
          <w:rFonts w:ascii="仿宋" w:eastAsia="仿宋" w:hAnsi="仿宋" w:hint="eastAsia"/>
          <w:b/>
          <w:sz w:val="32"/>
          <w:szCs w:val="32"/>
        </w:rPr>
        <w:t>投 标 方 业 绩 表</w:t>
      </w:r>
    </w:p>
    <w:p w:rsidR="007157AC" w:rsidRDefault="003F23C2">
      <w:pPr>
        <w:pStyle w:val="Default"/>
        <w:tabs>
          <w:tab w:val="left" w:pos="5130"/>
        </w:tabs>
        <w:spacing w:afterLines="50" w:after="163" w:line="360" w:lineRule="auto"/>
        <w:jc w:val="both"/>
        <w:rPr>
          <w:rFonts w:hAnsi="仿宋" w:cs="Times New Roman"/>
          <w:color w:val="auto"/>
        </w:rPr>
      </w:pPr>
      <w:r>
        <w:rPr>
          <w:rFonts w:hAnsi="仿宋" w:cs="Times New Roman" w:hint="eastAsia"/>
          <w:color w:val="auto"/>
        </w:rPr>
        <w:t>投标单位：</w:t>
      </w:r>
      <w:r>
        <w:rPr>
          <w:rFonts w:hAnsi="仿宋" w:cs="Times New Roman"/>
          <w:color w:val="auto"/>
          <w:u w:val="single"/>
        </w:rPr>
        <w:t xml:space="preserve"> </w:t>
      </w:r>
      <w:r>
        <w:rPr>
          <w:rFonts w:hAnsi="仿宋" w:cs="Times New Roman" w:hint="eastAsia"/>
          <w:color w:val="auto"/>
          <w:u w:val="single"/>
        </w:rPr>
        <w:tab/>
        <w:t xml:space="preserve">　　　　</w:t>
      </w:r>
      <w:r>
        <w:rPr>
          <w:rFonts w:hAnsi="仿宋" w:cs="Times New Roman" w:hint="eastAsia"/>
          <w:color w:val="auto"/>
        </w:rPr>
        <w:t xml:space="preserve">　　</w:t>
      </w:r>
      <w:r>
        <w:rPr>
          <w:rFonts w:hAnsi="仿宋" w:cs="Times New Roman"/>
          <w:color w:val="auto"/>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1"/>
        <w:gridCol w:w="1581"/>
        <w:gridCol w:w="1581"/>
        <w:gridCol w:w="1581"/>
        <w:gridCol w:w="2431"/>
      </w:tblGrid>
      <w:tr w:rsidR="007157AC">
        <w:trPr>
          <w:trHeight w:val="400"/>
        </w:trPr>
        <w:tc>
          <w:tcPr>
            <w:tcW w:w="1581" w:type="dxa"/>
          </w:tcPr>
          <w:p w:rsidR="007157AC" w:rsidRDefault="003F23C2">
            <w:pPr>
              <w:jc w:val="center"/>
              <w:rPr>
                <w:rFonts w:ascii="仿宋" w:eastAsia="仿宋" w:hAnsi="仿宋"/>
                <w:b/>
                <w:sz w:val="24"/>
                <w:szCs w:val="24"/>
              </w:rPr>
            </w:pPr>
            <w:r>
              <w:rPr>
                <w:rFonts w:ascii="仿宋" w:eastAsia="仿宋" w:hAnsi="仿宋" w:hint="eastAsia"/>
                <w:b/>
                <w:sz w:val="24"/>
                <w:szCs w:val="24"/>
              </w:rPr>
              <w:t>客户名称</w:t>
            </w:r>
          </w:p>
        </w:tc>
        <w:tc>
          <w:tcPr>
            <w:tcW w:w="1581" w:type="dxa"/>
          </w:tcPr>
          <w:p w:rsidR="007157AC" w:rsidRDefault="003F23C2">
            <w:pPr>
              <w:jc w:val="center"/>
              <w:rPr>
                <w:rFonts w:ascii="仿宋" w:eastAsia="仿宋" w:hAnsi="仿宋"/>
                <w:b/>
                <w:sz w:val="24"/>
                <w:szCs w:val="24"/>
              </w:rPr>
            </w:pPr>
            <w:r>
              <w:rPr>
                <w:rFonts w:ascii="仿宋" w:eastAsia="仿宋" w:hAnsi="仿宋" w:hint="eastAsia"/>
                <w:b/>
                <w:sz w:val="24"/>
                <w:szCs w:val="24"/>
              </w:rPr>
              <w:t>合同名称</w:t>
            </w:r>
          </w:p>
        </w:tc>
        <w:tc>
          <w:tcPr>
            <w:tcW w:w="1581" w:type="dxa"/>
          </w:tcPr>
          <w:p w:rsidR="007157AC" w:rsidRDefault="003F23C2">
            <w:pPr>
              <w:jc w:val="center"/>
              <w:rPr>
                <w:rFonts w:ascii="仿宋" w:eastAsia="仿宋" w:hAnsi="仿宋"/>
                <w:b/>
                <w:sz w:val="24"/>
                <w:szCs w:val="24"/>
              </w:rPr>
            </w:pPr>
            <w:r>
              <w:rPr>
                <w:rFonts w:ascii="仿宋" w:eastAsia="仿宋" w:hAnsi="仿宋" w:hint="eastAsia"/>
                <w:b/>
                <w:sz w:val="24"/>
                <w:szCs w:val="24"/>
              </w:rPr>
              <w:t>合同内容</w:t>
            </w:r>
          </w:p>
        </w:tc>
        <w:tc>
          <w:tcPr>
            <w:tcW w:w="1581" w:type="dxa"/>
          </w:tcPr>
          <w:p w:rsidR="007157AC" w:rsidRDefault="003F23C2">
            <w:pPr>
              <w:jc w:val="center"/>
              <w:rPr>
                <w:rFonts w:ascii="仿宋" w:eastAsia="仿宋" w:hAnsi="仿宋"/>
                <w:b/>
                <w:sz w:val="24"/>
                <w:szCs w:val="24"/>
              </w:rPr>
            </w:pPr>
            <w:r>
              <w:rPr>
                <w:rFonts w:ascii="仿宋" w:eastAsia="仿宋" w:hAnsi="仿宋" w:hint="eastAsia"/>
                <w:b/>
                <w:sz w:val="24"/>
                <w:szCs w:val="24"/>
              </w:rPr>
              <w:t>起始日期</w:t>
            </w:r>
          </w:p>
        </w:tc>
        <w:tc>
          <w:tcPr>
            <w:tcW w:w="2431" w:type="dxa"/>
          </w:tcPr>
          <w:p w:rsidR="007157AC" w:rsidRDefault="003F23C2">
            <w:pPr>
              <w:jc w:val="center"/>
              <w:rPr>
                <w:rFonts w:ascii="仿宋" w:eastAsia="仿宋" w:hAnsi="仿宋"/>
                <w:b/>
                <w:sz w:val="24"/>
                <w:szCs w:val="24"/>
              </w:rPr>
            </w:pPr>
            <w:r>
              <w:rPr>
                <w:rFonts w:ascii="仿宋" w:eastAsia="仿宋" w:hAnsi="仿宋" w:hint="eastAsia"/>
                <w:b/>
                <w:sz w:val="24"/>
                <w:szCs w:val="24"/>
              </w:rPr>
              <w:t>联系人及电话</w:t>
            </w:r>
          </w:p>
        </w:tc>
      </w:tr>
      <w:tr w:rsidR="007157AC">
        <w:trPr>
          <w:trHeight w:val="400"/>
        </w:trPr>
        <w:tc>
          <w:tcPr>
            <w:tcW w:w="1581" w:type="dxa"/>
          </w:tcPr>
          <w:p w:rsidR="007157AC" w:rsidRDefault="007157AC">
            <w:pPr>
              <w:rPr>
                <w:rFonts w:ascii="仿宋" w:eastAsia="仿宋" w:hAnsi="仿宋"/>
                <w:sz w:val="24"/>
                <w:szCs w:val="24"/>
              </w:rPr>
            </w:pPr>
          </w:p>
        </w:tc>
        <w:tc>
          <w:tcPr>
            <w:tcW w:w="1581" w:type="dxa"/>
          </w:tcPr>
          <w:p w:rsidR="007157AC" w:rsidRDefault="007157AC">
            <w:pPr>
              <w:rPr>
                <w:rFonts w:ascii="仿宋" w:eastAsia="仿宋" w:hAnsi="仿宋"/>
                <w:sz w:val="24"/>
                <w:szCs w:val="24"/>
              </w:rPr>
            </w:pPr>
          </w:p>
        </w:tc>
        <w:tc>
          <w:tcPr>
            <w:tcW w:w="1581" w:type="dxa"/>
          </w:tcPr>
          <w:p w:rsidR="007157AC" w:rsidRDefault="007157AC">
            <w:pPr>
              <w:rPr>
                <w:rFonts w:ascii="仿宋" w:eastAsia="仿宋" w:hAnsi="仿宋"/>
                <w:sz w:val="24"/>
                <w:szCs w:val="24"/>
              </w:rPr>
            </w:pPr>
          </w:p>
        </w:tc>
        <w:tc>
          <w:tcPr>
            <w:tcW w:w="1581" w:type="dxa"/>
          </w:tcPr>
          <w:p w:rsidR="007157AC" w:rsidRDefault="007157AC">
            <w:pPr>
              <w:rPr>
                <w:rFonts w:ascii="仿宋" w:eastAsia="仿宋" w:hAnsi="仿宋"/>
                <w:sz w:val="24"/>
                <w:szCs w:val="24"/>
              </w:rPr>
            </w:pPr>
          </w:p>
        </w:tc>
        <w:tc>
          <w:tcPr>
            <w:tcW w:w="2431" w:type="dxa"/>
          </w:tcPr>
          <w:p w:rsidR="007157AC" w:rsidRDefault="007157AC">
            <w:pPr>
              <w:rPr>
                <w:rFonts w:ascii="仿宋" w:eastAsia="仿宋" w:hAnsi="仿宋"/>
                <w:sz w:val="24"/>
                <w:szCs w:val="24"/>
              </w:rPr>
            </w:pPr>
          </w:p>
        </w:tc>
      </w:tr>
      <w:tr w:rsidR="007157AC">
        <w:trPr>
          <w:trHeight w:val="400"/>
        </w:trPr>
        <w:tc>
          <w:tcPr>
            <w:tcW w:w="1581" w:type="dxa"/>
          </w:tcPr>
          <w:p w:rsidR="007157AC" w:rsidRDefault="007157AC">
            <w:pPr>
              <w:rPr>
                <w:rFonts w:ascii="仿宋" w:eastAsia="仿宋" w:hAnsi="仿宋"/>
                <w:sz w:val="24"/>
                <w:szCs w:val="24"/>
              </w:rPr>
            </w:pPr>
          </w:p>
        </w:tc>
        <w:tc>
          <w:tcPr>
            <w:tcW w:w="1581" w:type="dxa"/>
          </w:tcPr>
          <w:p w:rsidR="007157AC" w:rsidRDefault="007157AC">
            <w:pPr>
              <w:rPr>
                <w:rFonts w:ascii="仿宋" w:eastAsia="仿宋" w:hAnsi="仿宋"/>
                <w:sz w:val="24"/>
                <w:szCs w:val="24"/>
              </w:rPr>
            </w:pPr>
          </w:p>
        </w:tc>
        <w:tc>
          <w:tcPr>
            <w:tcW w:w="1581" w:type="dxa"/>
          </w:tcPr>
          <w:p w:rsidR="007157AC" w:rsidRDefault="007157AC">
            <w:pPr>
              <w:rPr>
                <w:rFonts w:ascii="仿宋" w:eastAsia="仿宋" w:hAnsi="仿宋"/>
                <w:sz w:val="24"/>
                <w:szCs w:val="24"/>
              </w:rPr>
            </w:pPr>
          </w:p>
        </w:tc>
        <w:tc>
          <w:tcPr>
            <w:tcW w:w="1581" w:type="dxa"/>
          </w:tcPr>
          <w:p w:rsidR="007157AC" w:rsidRDefault="007157AC">
            <w:pPr>
              <w:rPr>
                <w:rFonts w:ascii="仿宋" w:eastAsia="仿宋" w:hAnsi="仿宋"/>
                <w:sz w:val="24"/>
                <w:szCs w:val="24"/>
              </w:rPr>
            </w:pPr>
          </w:p>
        </w:tc>
        <w:tc>
          <w:tcPr>
            <w:tcW w:w="2431" w:type="dxa"/>
          </w:tcPr>
          <w:p w:rsidR="007157AC" w:rsidRDefault="007157AC">
            <w:pPr>
              <w:rPr>
                <w:rFonts w:ascii="仿宋" w:eastAsia="仿宋" w:hAnsi="仿宋"/>
                <w:sz w:val="24"/>
                <w:szCs w:val="24"/>
              </w:rPr>
            </w:pPr>
          </w:p>
        </w:tc>
      </w:tr>
    </w:tbl>
    <w:p w:rsidR="007157AC" w:rsidRDefault="003F23C2">
      <w:pPr>
        <w:spacing w:before="120"/>
        <w:ind w:left="1027" w:hangingChars="428" w:hanging="1027"/>
        <w:rPr>
          <w:rFonts w:ascii="仿宋" w:eastAsia="仿宋" w:hAnsi="仿宋"/>
          <w:sz w:val="24"/>
          <w:szCs w:val="24"/>
        </w:rPr>
      </w:pPr>
      <w:bookmarkStart w:id="16" w:name="_Hlt10548694"/>
      <w:r>
        <w:rPr>
          <w:rFonts w:ascii="仿宋" w:eastAsia="仿宋" w:hAnsi="仿宋" w:hint="eastAsia"/>
          <w:sz w:val="24"/>
          <w:szCs w:val="24"/>
        </w:rPr>
        <w:t>注：</w:t>
      </w:r>
      <w:bookmarkEnd w:id="16"/>
      <w:r>
        <w:rPr>
          <w:rFonts w:ascii="仿宋" w:eastAsia="仿宋" w:hAnsi="仿宋"/>
          <w:sz w:val="24"/>
          <w:szCs w:val="24"/>
        </w:rPr>
        <w:t>（1）</w:t>
      </w:r>
      <w:r>
        <w:rPr>
          <w:rFonts w:ascii="仿宋" w:eastAsia="仿宋" w:hAnsi="仿宋"/>
          <w:spacing w:val="-6"/>
          <w:sz w:val="24"/>
          <w:szCs w:val="24"/>
        </w:rPr>
        <w:t>按《投标</w:t>
      </w:r>
      <w:r>
        <w:rPr>
          <w:rFonts w:ascii="仿宋" w:eastAsia="仿宋" w:hAnsi="仿宋" w:hint="eastAsia"/>
          <w:spacing w:val="-6"/>
          <w:sz w:val="24"/>
          <w:szCs w:val="24"/>
        </w:rPr>
        <w:t>方</w:t>
      </w:r>
      <w:r>
        <w:rPr>
          <w:rFonts w:ascii="仿宋" w:eastAsia="仿宋" w:hAnsi="仿宋"/>
          <w:spacing w:val="-6"/>
          <w:sz w:val="24"/>
          <w:szCs w:val="24"/>
        </w:rPr>
        <w:t>须知》要求列出近年完成或正在执行的</w:t>
      </w:r>
      <w:r>
        <w:rPr>
          <w:rFonts w:ascii="仿宋" w:eastAsia="仿宋" w:hAnsi="仿宋" w:hint="eastAsia"/>
          <w:spacing w:val="-6"/>
          <w:sz w:val="24"/>
          <w:szCs w:val="24"/>
        </w:rPr>
        <w:t>在</w:t>
      </w:r>
      <w:r>
        <w:rPr>
          <w:rFonts w:ascii="仿宋" w:eastAsia="仿宋" w:hAnsi="仿宋" w:hint="eastAsia"/>
          <w:sz w:val="24"/>
          <w:szCs w:val="24"/>
        </w:rPr>
        <w:t>招标方要求范围内的国有商业银行、全国性股份制商业银行、城市商业银行或民营银行</w:t>
      </w:r>
      <w:r>
        <w:rPr>
          <w:rFonts w:ascii="仿宋" w:eastAsia="仿宋" w:hAnsi="仿宋"/>
          <w:spacing w:val="-6"/>
          <w:sz w:val="24"/>
          <w:szCs w:val="24"/>
        </w:rPr>
        <w:t>的相同或相似项目；</w:t>
      </w:r>
    </w:p>
    <w:p w:rsidR="007157AC" w:rsidRDefault="003F23C2">
      <w:pPr>
        <w:spacing w:before="120"/>
        <w:ind w:left="1027" w:hangingChars="428" w:hanging="1027"/>
        <w:rPr>
          <w:rFonts w:ascii="仿宋" w:eastAsia="仿宋" w:hAnsi="仿宋"/>
          <w:sz w:val="24"/>
          <w:szCs w:val="24"/>
        </w:rPr>
      </w:pPr>
      <w:r>
        <w:rPr>
          <w:rFonts w:ascii="仿宋" w:eastAsia="仿宋" w:hAnsi="仿宋"/>
          <w:sz w:val="24"/>
          <w:szCs w:val="24"/>
        </w:rPr>
        <w:t xml:space="preserve">   （2）投标</w:t>
      </w:r>
      <w:r>
        <w:rPr>
          <w:rFonts w:ascii="仿宋" w:eastAsia="仿宋" w:hAnsi="仿宋" w:hint="eastAsia"/>
          <w:sz w:val="24"/>
          <w:szCs w:val="24"/>
        </w:rPr>
        <w:t>方</w:t>
      </w:r>
      <w:r>
        <w:rPr>
          <w:rFonts w:ascii="仿宋" w:eastAsia="仿宋" w:hAnsi="仿宋"/>
          <w:sz w:val="24"/>
          <w:szCs w:val="24"/>
        </w:rPr>
        <w:t>应尽可能提供证明项目的评定证书或用户使用报告的复印件；</w:t>
      </w:r>
    </w:p>
    <w:p w:rsidR="007157AC" w:rsidRDefault="003F23C2">
      <w:pPr>
        <w:spacing w:before="120"/>
        <w:ind w:leftChars="167" w:left="951" w:hangingChars="250" w:hanging="600"/>
        <w:rPr>
          <w:rFonts w:ascii="仿宋" w:eastAsia="仿宋" w:hAnsi="仿宋"/>
          <w:sz w:val="24"/>
          <w:szCs w:val="24"/>
        </w:rPr>
      </w:pPr>
      <w:r>
        <w:rPr>
          <w:rFonts w:ascii="仿宋" w:eastAsia="仿宋" w:hAnsi="仿宋"/>
          <w:sz w:val="24"/>
          <w:szCs w:val="24"/>
        </w:rPr>
        <w:t>（3）请选择与招标</w:t>
      </w:r>
      <w:proofErr w:type="gramStart"/>
      <w:r>
        <w:rPr>
          <w:rFonts w:ascii="仿宋" w:eastAsia="仿宋" w:hAnsi="仿宋" w:hint="eastAsia"/>
          <w:sz w:val="24"/>
          <w:szCs w:val="24"/>
        </w:rPr>
        <w:t>方</w:t>
      </w:r>
      <w:r>
        <w:rPr>
          <w:rFonts w:ascii="仿宋" w:eastAsia="仿宋" w:hAnsi="仿宋"/>
          <w:sz w:val="24"/>
          <w:szCs w:val="24"/>
        </w:rPr>
        <w:t>项目</w:t>
      </w:r>
      <w:proofErr w:type="gramEnd"/>
      <w:r>
        <w:rPr>
          <w:rFonts w:ascii="仿宋" w:eastAsia="仿宋" w:hAnsi="仿宋"/>
          <w:sz w:val="24"/>
          <w:szCs w:val="24"/>
        </w:rPr>
        <w:t>类似的实施业绩，并对主要成功业绩在投标书中进行详细描述，如果上述表格不能体现成功业绩内容的，可以在该表格的基础上进行修改，完善。</w:t>
      </w:r>
    </w:p>
    <w:p w:rsidR="007157AC" w:rsidRDefault="007157AC">
      <w:pPr>
        <w:spacing w:before="120"/>
        <w:ind w:leftChars="1300" w:left="2730" w:firstLine="3420"/>
        <w:rPr>
          <w:rFonts w:ascii="仿宋" w:eastAsia="仿宋" w:hAnsi="仿宋"/>
          <w:sz w:val="24"/>
          <w:szCs w:val="24"/>
        </w:rPr>
      </w:pPr>
    </w:p>
    <w:p w:rsidR="007157AC" w:rsidRDefault="003F23C2">
      <w:pPr>
        <w:spacing w:before="120" w:line="600" w:lineRule="auto"/>
        <w:ind w:firstLineChars="2350" w:firstLine="5640"/>
        <w:rPr>
          <w:rFonts w:ascii="仿宋" w:eastAsia="仿宋" w:hAnsi="仿宋"/>
          <w:sz w:val="24"/>
          <w:szCs w:val="24"/>
        </w:rPr>
      </w:pPr>
      <w:r>
        <w:rPr>
          <w:rFonts w:ascii="仿宋" w:eastAsia="仿宋" w:hAnsi="仿宋" w:hint="eastAsia"/>
          <w:sz w:val="24"/>
          <w:szCs w:val="24"/>
        </w:rPr>
        <w:t>投标方名称(并加盖公章)：</w:t>
      </w:r>
    </w:p>
    <w:p w:rsidR="007157AC" w:rsidRDefault="003F23C2">
      <w:pPr>
        <w:spacing w:before="120" w:line="600" w:lineRule="auto"/>
        <w:ind w:firstLineChars="2350" w:firstLine="5640"/>
        <w:rPr>
          <w:rFonts w:ascii="仿宋" w:eastAsia="仿宋" w:hAnsi="仿宋"/>
          <w:sz w:val="24"/>
          <w:szCs w:val="24"/>
        </w:rPr>
      </w:pPr>
      <w:r>
        <w:rPr>
          <w:rFonts w:ascii="仿宋" w:eastAsia="仿宋" w:hAnsi="仿宋" w:hint="eastAsia"/>
          <w:sz w:val="24"/>
          <w:szCs w:val="24"/>
        </w:rPr>
        <w:t>授权代表（签字或盖章）：</w:t>
      </w:r>
    </w:p>
    <w:p w:rsidR="007157AC" w:rsidRDefault="003F23C2">
      <w:pPr>
        <w:spacing w:before="120" w:line="600" w:lineRule="auto"/>
        <w:ind w:firstLineChars="2350" w:firstLine="5640"/>
        <w:rPr>
          <w:rFonts w:ascii="仿宋" w:eastAsia="仿宋" w:hAnsi="仿宋"/>
          <w:sz w:val="24"/>
          <w:szCs w:val="24"/>
        </w:rPr>
      </w:pPr>
      <w:r>
        <w:rPr>
          <w:rFonts w:ascii="仿宋" w:eastAsia="仿宋" w:hAnsi="仿宋" w:hint="eastAsia"/>
          <w:sz w:val="24"/>
          <w:szCs w:val="24"/>
        </w:rPr>
        <w:t>日    期：</w:t>
      </w:r>
    </w:p>
    <w:p w:rsidR="007157AC" w:rsidRDefault="007157AC">
      <w:pPr>
        <w:pStyle w:val="a3"/>
        <w:rPr>
          <w:rFonts w:ascii="仿宋" w:eastAsia="仿宋" w:hAnsi="仿宋"/>
        </w:rPr>
        <w:sectPr w:rsidR="007157AC">
          <w:pgSz w:w="11907" w:h="16840"/>
          <w:pgMar w:top="1134" w:right="1227" w:bottom="1302" w:left="1418" w:header="567" w:footer="907" w:gutter="0"/>
          <w:cols w:space="425"/>
          <w:docGrid w:type="linesAndChars" w:linePitch="326"/>
        </w:sectPr>
      </w:pPr>
    </w:p>
    <w:p w:rsidR="007157AC" w:rsidRDefault="003F23C2">
      <w:pPr>
        <w:pStyle w:val="2"/>
        <w:numPr>
          <w:ilvl w:val="0"/>
          <w:numId w:val="0"/>
        </w:numPr>
        <w:rPr>
          <w:rFonts w:ascii="仿宋" w:eastAsia="仿宋" w:hAnsi="仿宋"/>
        </w:rPr>
      </w:pPr>
      <w:bookmarkStart w:id="17" w:name="_Toc469307453"/>
      <w:bookmarkStart w:id="18" w:name="_Toc463773808"/>
      <w:bookmarkStart w:id="19" w:name="_Toc354473740"/>
      <w:r>
        <w:rPr>
          <w:rFonts w:ascii="仿宋" w:eastAsia="仿宋" w:hAnsi="仿宋"/>
        </w:rPr>
        <w:lastRenderedPageBreak/>
        <w:t>附件</w:t>
      </w:r>
      <w:r>
        <w:rPr>
          <w:rFonts w:ascii="仿宋" w:eastAsia="仿宋" w:hAnsi="仿宋" w:hint="eastAsia"/>
        </w:rPr>
        <w:t>六</w:t>
      </w:r>
      <w:r>
        <w:rPr>
          <w:rFonts w:ascii="仿宋" w:eastAsia="仿宋" w:hAnsi="仿宋"/>
        </w:rPr>
        <w:t>：服务费用明细报价表</w:t>
      </w:r>
      <w:bookmarkEnd w:id="17"/>
      <w:bookmarkEnd w:id="18"/>
      <w:bookmarkEnd w:id="19"/>
    </w:p>
    <w:p w:rsidR="007157AC" w:rsidRDefault="003F23C2">
      <w:pPr>
        <w:pStyle w:val="Default"/>
        <w:ind w:firstLine="340"/>
        <w:jc w:val="center"/>
        <w:rPr>
          <w:rFonts w:hAnsi="仿宋" w:cs="Times New Roman"/>
          <w:b/>
          <w:color w:val="auto"/>
          <w:sz w:val="32"/>
          <w:szCs w:val="32"/>
        </w:rPr>
      </w:pPr>
      <w:r>
        <w:rPr>
          <w:rFonts w:hAnsi="仿宋" w:cs="Times New Roman"/>
          <w:b/>
          <w:color w:val="auto"/>
          <w:sz w:val="32"/>
          <w:szCs w:val="32"/>
        </w:rPr>
        <w:t>服务费用明细报价</w:t>
      </w:r>
    </w:p>
    <w:p w:rsidR="007157AC" w:rsidRDefault="007157AC">
      <w:pPr>
        <w:pStyle w:val="Default"/>
        <w:ind w:firstLine="340"/>
        <w:jc w:val="center"/>
        <w:rPr>
          <w:rFonts w:hAnsi="仿宋" w:cs="Times New Roman"/>
          <w:b/>
          <w:color w:val="auto"/>
        </w:rPr>
      </w:pPr>
    </w:p>
    <w:p w:rsidR="007157AC" w:rsidRDefault="007157AC">
      <w:pPr>
        <w:pStyle w:val="Default"/>
        <w:ind w:firstLine="340"/>
        <w:jc w:val="center"/>
        <w:rPr>
          <w:rFonts w:hAnsi="仿宋" w:cs="Times New Roman"/>
          <w:color w:val="auto"/>
        </w:rPr>
      </w:pPr>
    </w:p>
    <w:p w:rsidR="007157AC" w:rsidRDefault="003F23C2">
      <w:pPr>
        <w:pStyle w:val="Default"/>
        <w:spacing w:line="360" w:lineRule="auto"/>
        <w:ind w:leftChars="257" w:left="540"/>
        <w:jc w:val="both"/>
        <w:rPr>
          <w:rFonts w:hAnsi="仿宋" w:cs="Times New Roman"/>
          <w:color w:val="auto"/>
          <w:kern w:val="28"/>
          <w:u w:val="single"/>
        </w:rPr>
      </w:pPr>
      <w:r>
        <w:rPr>
          <w:rFonts w:hAnsi="仿宋" w:cs="Times New Roman"/>
          <w:color w:val="auto"/>
        </w:rPr>
        <w:t>项目名称：</w:t>
      </w:r>
      <w:r>
        <w:rPr>
          <w:rFonts w:hAnsi="仿宋" w:cs="Times New Roman" w:hint="eastAsia"/>
          <w:color w:val="auto"/>
          <w:u w:val="single"/>
        </w:rPr>
        <w:t xml:space="preserve">                                                     </w:t>
      </w:r>
      <w:r>
        <w:rPr>
          <w:rFonts w:hAnsi="仿宋" w:cs="Times New Roman"/>
          <w:color w:val="auto"/>
          <w:kern w:val="28"/>
          <w:u w:val="single"/>
        </w:rPr>
        <w:t xml:space="preserve"> </w:t>
      </w:r>
    </w:p>
    <w:p w:rsidR="007157AC" w:rsidRDefault="003F23C2">
      <w:pPr>
        <w:pStyle w:val="Default"/>
        <w:tabs>
          <w:tab w:val="left" w:pos="5130"/>
        </w:tabs>
        <w:spacing w:afterLines="50" w:after="156" w:line="360" w:lineRule="auto"/>
        <w:ind w:leftChars="257" w:left="540"/>
        <w:jc w:val="both"/>
        <w:rPr>
          <w:rFonts w:hAnsi="仿宋" w:cs="Times New Roman"/>
          <w:color w:val="auto"/>
        </w:rPr>
      </w:pPr>
      <w:r>
        <w:rPr>
          <w:rFonts w:hAnsi="仿宋" w:cs="Times New Roman"/>
          <w:color w:val="auto"/>
        </w:rPr>
        <w:t>投标单位：</w:t>
      </w:r>
      <w:r>
        <w:rPr>
          <w:rFonts w:hAnsi="仿宋" w:cs="Times New Roman"/>
          <w:color w:val="auto"/>
          <w:u w:val="single"/>
        </w:rPr>
        <w:t xml:space="preserve"> </w:t>
      </w:r>
      <w:r>
        <w:rPr>
          <w:rFonts w:hAnsi="仿宋" w:cs="Times New Roman"/>
          <w:color w:val="auto"/>
          <w:u w:val="single"/>
        </w:rPr>
        <w:tab/>
        <w:t xml:space="preserve">　　</w:t>
      </w:r>
      <w:r>
        <w:rPr>
          <w:rFonts w:hAnsi="仿宋" w:cs="Times New Roman"/>
          <w:color w:val="auto"/>
        </w:rPr>
        <w:t xml:space="preserve">　   价格单位：（人民币）元 </w:t>
      </w:r>
    </w:p>
    <w:tbl>
      <w:tblPr>
        <w:tblW w:w="8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1593"/>
        <w:gridCol w:w="2146"/>
        <w:gridCol w:w="2198"/>
        <w:gridCol w:w="1602"/>
      </w:tblGrid>
      <w:tr w:rsidR="007157AC">
        <w:trPr>
          <w:jc w:val="center"/>
        </w:trPr>
        <w:tc>
          <w:tcPr>
            <w:tcW w:w="1271" w:type="dxa"/>
            <w:vAlign w:val="center"/>
          </w:tcPr>
          <w:p w:rsidR="007157AC" w:rsidRDefault="003F23C2">
            <w:pPr>
              <w:pStyle w:val="Default"/>
              <w:spacing w:before="120" w:line="360" w:lineRule="auto"/>
              <w:jc w:val="center"/>
              <w:rPr>
                <w:rFonts w:hAnsi="仿宋" w:cs="Times New Roman"/>
                <w:b/>
                <w:color w:val="auto"/>
              </w:rPr>
            </w:pPr>
            <w:r>
              <w:rPr>
                <w:rFonts w:hAnsi="仿宋" w:cs="Times New Roman"/>
                <w:b/>
                <w:color w:val="auto"/>
              </w:rPr>
              <w:t>序号</w:t>
            </w:r>
          </w:p>
        </w:tc>
        <w:tc>
          <w:tcPr>
            <w:tcW w:w="1593" w:type="dxa"/>
            <w:vAlign w:val="center"/>
          </w:tcPr>
          <w:p w:rsidR="007157AC" w:rsidRDefault="003F23C2">
            <w:pPr>
              <w:pStyle w:val="Default"/>
              <w:spacing w:before="120" w:line="360" w:lineRule="auto"/>
              <w:jc w:val="center"/>
              <w:rPr>
                <w:rFonts w:hAnsi="仿宋" w:cs="Times New Roman"/>
                <w:b/>
                <w:color w:val="auto"/>
              </w:rPr>
            </w:pPr>
            <w:r>
              <w:rPr>
                <w:rFonts w:hAnsi="仿宋" w:cs="Times New Roman" w:hint="eastAsia"/>
                <w:b/>
                <w:color w:val="auto"/>
              </w:rPr>
              <w:t>品名</w:t>
            </w:r>
          </w:p>
        </w:tc>
        <w:tc>
          <w:tcPr>
            <w:tcW w:w="2146" w:type="dxa"/>
          </w:tcPr>
          <w:p w:rsidR="007157AC" w:rsidRDefault="003F23C2">
            <w:pPr>
              <w:pStyle w:val="Default"/>
              <w:spacing w:before="120" w:line="360" w:lineRule="auto"/>
              <w:jc w:val="center"/>
              <w:rPr>
                <w:rFonts w:hAnsi="仿宋" w:cs="Times New Roman"/>
                <w:b/>
                <w:color w:val="auto"/>
              </w:rPr>
            </w:pPr>
            <w:r>
              <w:rPr>
                <w:rFonts w:hAnsi="仿宋" w:cs="Times New Roman" w:hint="eastAsia"/>
                <w:b/>
                <w:color w:val="auto"/>
              </w:rPr>
              <w:t>规格</w:t>
            </w:r>
          </w:p>
        </w:tc>
        <w:tc>
          <w:tcPr>
            <w:tcW w:w="2198" w:type="dxa"/>
            <w:vAlign w:val="center"/>
          </w:tcPr>
          <w:p w:rsidR="007157AC" w:rsidRDefault="003F23C2">
            <w:pPr>
              <w:pStyle w:val="Default"/>
              <w:spacing w:before="120" w:line="360" w:lineRule="auto"/>
              <w:jc w:val="center"/>
              <w:rPr>
                <w:rFonts w:hAnsi="仿宋" w:cs="Times New Roman"/>
                <w:b/>
                <w:color w:val="auto"/>
              </w:rPr>
            </w:pPr>
            <w:r>
              <w:rPr>
                <w:rFonts w:hAnsi="仿宋" w:cs="Times New Roman" w:hint="eastAsia"/>
                <w:b/>
                <w:color w:val="auto"/>
              </w:rPr>
              <w:t>单价</w:t>
            </w:r>
          </w:p>
        </w:tc>
        <w:tc>
          <w:tcPr>
            <w:tcW w:w="1602" w:type="dxa"/>
            <w:vAlign w:val="center"/>
          </w:tcPr>
          <w:p w:rsidR="007157AC" w:rsidRDefault="003F23C2">
            <w:pPr>
              <w:pStyle w:val="Default"/>
              <w:spacing w:before="120" w:line="360" w:lineRule="auto"/>
              <w:jc w:val="center"/>
              <w:rPr>
                <w:rFonts w:hAnsi="仿宋" w:cs="Times New Roman"/>
                <w:b/>
                <w:color w:val="auto"/>
              </w:rPr>
            </w:pPr>
            <w:r>
              <w:rPr>
                <w:rFonts w:hAnsi="仿宋" w:cs="Times New Roman" w:hint="eastAsia"/>
                <w:b/>
                <w:color w:val="auto"/>
              </w:rPr>
              <w:t>金额</w:t>
            </w:r>
          </w:p>
        </w:tc>
      </w:tr>
      <w:tr w:rsidR="007157AC">
        <w:trPr>
          <w:jc w:val="center"/>
        </w:trPr>
        <w:tc>
          <w:tcPr>
            <w:tcW w:w="1271" w:type="dxa"/>
            <w:vAlign w:val="center"/>
          </w:tcPr>
          <w:p w:rsidR="007157AC" w:rsidRDefault="003F23C2">
            <w:pPr>
              <w:pStyle w:val="Default"/>
              <w:spacing w:line="360" w:lineRule="auto"/>
              <w:jc w:val="center"/>
              <w:rPr>
                <w:rFonts w:hAnsi="仿宋" w:cs="Times New Roman"/>
                <w:color w:val="auto"/>
              </w:rPr>
            </w:pPr>
            <w:r>
              <w:rPr>
                <w:rFonts w:hAnsi="仿宋" w:cs="Times New Roman" w:hint="eastAsia"/>
                <w:color w:val="auto"/>
              </w:rPr>
              <w:t>1</w:t>
            </w:r>
          </w:p>
        </w:tc>
        <w:tc>
          <w:tcPr>
            <w:tcW w:w="1593" w:type="dxa"/>
            <w:vAlign w:val="center"/>
          </w:tcPr>
          <w:p w:rsidR="007157AC" w:rsidRDefault="007157AC">
            <w:pPr>
              <w:pStyle w:val="Default"/>
              <w:spacing w:line="360" w:lineRule="auto"/>
              <w:jc w:val="center"/>
              <w:rPr>
                <w:rFonts w:hAnsi="仿宋" w:cs="Times New Roman"/>
                <w:color w:val="auto"/>
              </w:rPr>
            </w:pPr>
          </w:p>
        </w:tc>
        <w:tc>
          <w:tcPr>
            <w:tcW w:w="2146" w:type="dxa"/>
          </w:tcPr>
          <w:p w:rsidR="007157AC" w:rsidRDefault="007157AC">
            <w:pPr>
              <w:pStyle w:val="Default"/>
              <w:spacing w:line="360" w:lineRule="auto"/>
              <w:jc w:val="center"/>
              <w:rPr>
                <w:rFonts w:hAnsi="仿宋" w:cs="Times New Roman"/>
                <w:b/>
                <w:color w:val="auto"/>
              </w:rPr>
            </w:pPr>
          </w:p>
        </w:tc>
        <w:tc>
          <w:tcPr>
            <w:tcW w:w="2198" w:type="dxa"/>
            <w:vAlign w:val="center"/>
          </w:tcPr>
          <w:p w:rsidR="007157AC" w:rsidRDefault="007157AC">
            <w:pPr>
              <w:pStyle w:val="Default"/>
              <w:spacing w:line="360" w:lineRule="auto"/>
              <w:jc w:val="center"/>
              <w:rPr>
                <w:rFonts w:hAnsi="仿宋" w:cs="Times New Roman"/>
                <w:b/>
                <w:color w:val="auto"/>
              </w:rPr>
            </w:pPr>
          </w:p>
        </w:tc>
        <w:tc>
          <w:tcPr>
            <w:tcW w:w="1602" w:type="dxa"/>
            <w:vAlign w:val="center"/>
          </w:tcPr>
          <w:p w:rsidR="007157AC" w:rsidRDefault="007157AC">
            <w:pPr>
              <w:pStyle w:val="Default"/>
              <w:spacing w:line="360" w:lineRule="auto"/>
              <w:jc w:val="center"/>
              <w:rPr>
                <w:rFonts w:hAnsi="仿宋" w:cs="Times New Roman"/>
                <w:b/>
                <w:color w:val="auto"/>
              </w:rPr>
            </w:pPr>
          </w:p>
        </w:tc>
      </w:tr>
      <w:tr w:rsidR="007157AC">
        <w:trPr>
          <w:jc w:val="center"/>
        </w:trPr>
        <w:tc>
          <w:tcPr>
            <w:tcW w:w="1271" w:type="dxa"/>
            <w:vAlign w:val="center"/>
          </w:tcPr>
          <w:p w:rsidR="007157AC" w:rsidRDefault="003F23C2">
            <w:pPr>
              <w:pStyle w:val="Default"/>
              <w:spacing w:line="360" w:lineRule="auto"/>
              <w:jc w:val="center"/>
              <w:rPr>
                <w:rFonts w:hAnsi="仿宋" w:cs="Times New Roman"/>
                <w:color w:val="auto"/>
              </w:rPr>
            </w:pPr>
            <w:r>
              <w:rPr>
                <w:rFonts w:hAnsi="仿宋" w:cs="Times New Roman" w:hint="eastAsia"/>
                <w:color w:val="auto"/>
              </w:rPr>
              <w:t>2</w:t>
            </w:r>
          </w:p>
        </w:tc>
        <w:tc>
          <w:tcPr>
            <w:tcW w:w="1593" w:type="dxa"/>
            <w:vAlign w:val="center"/>
          </w:tcPr>
          <w:p w:rsidR="007157AC" w:rsidRDefault="007157AC">
            <w:pPr>
              <w:pStyle w:val="Default"/>
              <w:spacing w:line="360" w:lineRule="auto"/>
              <w:jc w:val="center"/>
              <w:rPr>
                <w:rFonts w:hAnsi="仿宋" w:cs="Times New Roman"/>
                <w:color w:val="auto"/>
              </w:rPr>
            </w:pPr>
          </w:p>
        </w:tc>
        <w:tc>
          <w:tcPr>
            <w:tcW w:w="2146" w:type="dxa"/>
          </w:tcPr>
          <w:p w:rsidR="007157AC" w:rsidRDefault="007157AC">
            <w:pPr>
              <w:pStyle w:val="Default"/>
              <w:spacing w:line="360" w:lineRule="auto"/>
              <w:jc w:val="center"/>
              <w:rPr>
                <w:rFonts w:hAnsi="仿宋" w:cs="Times New Roman"/>
                <w:b/>
                <w:color w:val="auto"/>
              </w:rPr>
            </w:pPr>
          </w:p>
        </w:tc>
        <w:tc>
          <w:tcPr>
            <w:tcW w:w="2198" w:type="dxa"/>
            <w:vAlign w:val="center"/>
          </w:tcPr>
          <w:p w:rsidR="007157AC" w:rsidRDefault="007157AC">
            <w:pPr>
              <w:pStyle w:val="Default"/>
              <w:spacing w:line="360" w:lineRule="auto"/>
              <w:jc w:val="center"/>
              <w:rPr>
                <w:rFonts w:hAnsi="仿宋" w:cs="Times New Roman"/>
                <w:b/>
                <w:color w:val="auto"/>
              </w:rPr>
            </w:pPr>
          </w:p>
        </w:tc>
        <w:tc>
          <w:tcPr>
            <w:tcW w:w="1602" w:type="dxa"/>
            <w:vAlign w:val="center"/>
          </w:tcPr>
          <w:p w:rsidR="007157AC" w:rsidRDefault="007157AC">
            <w:pPr>
              <w:pStyle w:val="Default"/>
              <w:spacing w:line="360" w:lineRule="auto"/>
              <w:jc w:val="center"/>
              <w:rPr>
                <w:rFonts w:hAnsi="仿宋" w:cs="Times New Roman"/>
                <w:b/>
                <w:color w:val="auto"/>
              </w:rPr>
            </w:pPr>
          </w:p>
        </w:tc>
      </w:tr>
      <w:tr w:rsidR="007157AC">
        <w:trPr>
          <w:jc w:val="center"/>
        </w:trPr>
        <w:tc>
          <w:tcPr>
            <w:tcW w:w="1271" w:type="dxa"/>
            <w:vAlign w:val="center"/>
          </w:tcPr>
          <w:p w:rsidR="007157AC" w:rsidRDefault="003F23C2">
            <w:pPr>
              <w:pStyle w:val="Default"/>
              <w:spacing w:line="360" w:lineRule="auto"/>
              <w:jc w:val="center"/>
              <w:rPr>
                <w:rFonts w:hAnsi="仿宋" w:cs="Times New Roman"/>
                <w:color w:val="auto"/>
              </w:rPr>
            </w:pPr>
            <w:r>
              <w:rPr>
                <w:rFonts w:hAnsi="仿宋" w:cs="Times New Roman" w:hint="eastAsia"/>
                <w:color w:val="auto"/>
              </w:rPr>
              <w:t>3</w:t>
            </w:r>
          </w:p>
        </w:tc>
        <w:tc>
          <w:tcPr>
            <w:tcW w:w="1593" w:type="dxa"/>
            <w:vAlign w:val="center"/>
          </w:tcPr>
          <w:p w:rsidR="007157AC" w:rsidRDefault="007157AC">
            <w:pPr>
              <w:pStyle w:val="Default"/>
              <w:spacing w:line="360" w:lineRule="auto"/>
              <w:jc w:val="center"/>
              <w:rPr>
                <w:rFonts w:hAnsi="仿宋" w:cs="Times New Roman"/>
                <w:color w:val="auto"/>
              </w:rPr>
            </w:pPr>
          </w:p>
        </w:tc>
        <w:tc>
          <w:tcPr>
            <w:tcW w:w="2146" w:type="dxa"/>
          </w:tcPr>
          <w:p w:rsidR="007157AC" w:rsidRDefault="007157AC">
            <w:pPr>
              <w:pStyle w:val="Default"/>
              <w:spacing w:line="360" w:lineRule="auto"/>
              <w:jc w:val="center"/>
              <w:rPr>
                <w:rFonts w:hAnsi="仿宋" w:cs="Times New Roman"/>
                <w:b/>
                <w:color w:val="auto"/>
              </w:rPr>
            </w:pPr>
          </w:p>
        </w:tc>
        <w:tc>
          <w:tcPr>
            <w:tcW w:w="2198" w:type="dxa"/>
            <w:vAlign w:val="center"/>
          </w:tcPr>
          <w:p w:rsidR="007157AC" w:rsidRDefault="007157AC">
            <w:pPr>
              <w:pStyle w:val="Default"/>
              <w:spacing w:line="360" w:lineRule="auto"/>
              <w:jc w:val="center"/>
              <w:rPr>
                <w:rFonts w:hAnsi="仿宋" w:cs="Times New Roman"/>
                <w:b/>
                <w:color w:val="auto"/>
              </w:rPr>
            </w:pPr>
          </w:p>
        </w:tc>
        <w:tc>
          <w:tcPr>
            <w:tcW w:w="1602" w:type="dxa"/>
            <w:vAlign w:val="center"/>
          </w:tcPr>
          <w:p w:rsidR="007157AC" w:rsidRDefault="007157AC">
            <w:pPr>
              <w:pStyle w:val="Default"/>
              <w:spacing w:line="360" w:lineRule="auto"/>
              <w:jc w:val="center"/>
              <w:rPr>
                <w:rFonts w:hAnsi="仿宋" w:cs="Times New Roman"/>
                <w:b/>
                <w:color w:val="auto"/>
              </w:rPr>
            </w:pPr>
          </w:p>
        </w:tc>
      </w:tr>
      <w:tr w:rsidR="007157AC">
        <w:trPr>
          <w:jc w:val="center"/>
        </w:trPr>
        <w:tc>
          <w:tcPr>
            <w:tcW w:w="1271" w:type="dxa"/>
            <w:vAlign w:val="center"/>
          </w:tcPr>
          <w:p w:rsidR="007157AC" w:rsidRDefault="003F23C2">
            <w:pPr>
              <w:pStyle w:val="Default"/>
              <w:spacing w:line="360" w:lineRule="auto"/>
              <w:jc w:val="center"/>
              <w:rPr>
                <w:rFonts w:hAnsi="仿宋" w:cs="Times New Roman"/>
                <w:color w:val="auto"/>
              </w:rPr>
            </w:pPr>
            <w:r>
              <w:rPr>
                <w:rFonts w:hAnsi="仿宋" w:cs="Times New Roman" w:hint="eastAsia"/>
                <w:color w:val="auto"/>
              </w:rPr>
              <w:t>4</w:t>
            </w:r>
          </w:p>
        </w:tc>
        <w:tc>
          <w:tcPr>
            <w:tcW w:w="1593" w:type="dxa"/>
            <w:vAlign w:val="center"/>
          </w:tcPr>
          <w:p w:rsidR="007157AC" w:rsidRDefault="007157AC">
            <w:pPr>
              <w:pStyle w:val="Default"/>
              <w:spacing w:line="360" w:lineRule="auto"/>
              <w:jc w:val="center"/>
              <w:rPr>
                <w:rFonts w:hAnsi="仿宋" w:cs="Times New Roman"/>
                <w:color w:val="auto"/>
              </w:rPr>
            </w:pPr>
          </w:p>
        </w:tc>
        <w:tc>
          <w:tcPr>
            <w:tcW w:w="2146" w:type="dxa"/>
          </w:tcPr>
          <w:p w:rsidR="007157AC" w:rsidRDefault="007157AC">
            <w:pPr>
              <w:pStyle w:val="Default"/>
              <w:spacing w:line="360" w:lineRule="auto"/>
              <w:jc w:val="center"/>
              <w:rPr>
                <w:rFonts w:hAnsi="仿宋" w:cs="Times New Roman"/>
                <w:b/>
                <w:color w:val="auto"/>
              </w:rPr>
            </w:pPr>
          </w:p>
        </w:tc>
        <w:tc>
          <w:tcPr>
            <w:tcW w:w="2198" w:type="dxa"/>
            <w:vAlign w:val="center"/>
          </w:tcPr>
          <w:p w:rsidR="007157AC" w:rsidRDefault="007157AC">
            <w:pPr>
              <w:pStyle w:val="Default"/>
              <w:spacing w:line="360" w:lineRule="auto"/>
              <w:jc w:val="center"/>
              <w:rPr>
                <w:rFonts w:hAnsi="仿宋" w:cs="Times New Roman"/>
                <w:b/>
                <w:color w:val="auto"/>
              </w:rPr>
            </w:pPr>
          </w:p>
        </w:tc>
        <w:tc>
          <w:tcPr>
            <w:tcW w:w="1602" w:type="dxa"/>
            <w:vAlign w:val="center"/>
          </w:tcPr>
          <w:p w:rsidR="007157AC" w:rsidRDefault="007157AC">
            <w:pPr>
              <w:pStyle w:val="Default"/>
              <w:spacing w:line="360" w:lineRule="auto"/>
              <w:jc w:val="center"/>
              <w:rPr>
                <w:rFonts w:hAnsi="仿宋" w:cs="Times New Roman"/>
                <w:b/>
                <w:color w:val="auto"/>
              </w:rPr>
            </w:pPr>
          </w:p>
        </w:tc>
      </w:tr>
      <w:tr w:rsidR="007157AC">
        <w:trPr>
          <w:jc w:val="center"/>
        </w:trPr>
        <w:tc>
          <w:tcPr>
            <w:tcW w:w="1271" w:type="dxa"/>
            <w:vAlign w:val="center"/>
          </w:tcPr>
          <w:p w:rsidR="007157AC" w:rsidRDefault="003F23C2">
            <w:pPr>
              <w:pStyle w:val="Default"/>
              <w:spacing w:line="360" w:lineRule="auto"/>
              <w:jc w:val="center"/>
              <w:rPr>
                <w:rFonts w:hAnsi="仿宋" w:cs="Times New Roman"/>
                <w:color w:val="auto"/>
              </w:rPr>
            </w:pPr>
            <w:r>
              <w:rPr>
                <w:rFonts w:hAnsi="仿宋" w:cs="Times New Roman" w:hint="eastAsia"/>
                <w:color w:val="auto"/>
              </w:rPr>
              <w:t>5</w:t>
            </w:r>
          </w:p>
        </w:tc>
        <w:tc>
          <w:tcPr>
            <w:tcW w:w="1593" w:type="dxa"/>
            <w:vAlign w:val="center"/>
          </w:tcPr>
          <w:p w:rsidR="007157AC" w:rsidRDefault="007157AC">
            <w:pPr>
              <w:pStyle w:val="Default"/>
              <w:spacing w:line="360" w:lineRule="auto"/>
              <w:jc w:val="center"/>
              <w:rPr>
                <w:rFonts w:hAnsi="仿宋" w:cs="Times New Roman"/>
                <w:color w:val="auto"/>
              </w:rPr>
            </w:pPr>
          </w:p>
        </w:tc>
        <w:tc>
          <w:tcPr>
            <w:tcW w:w="2146" w:type="dxa"/>
          </w:tcPr>
          <w:p w:rsidR="007157AC" w:rsidRDefault="007157AC">
            <w:pPr>
              <w:pStyle w:val="Default"/>
              <w:spacing w:line="360" w:lineRule="auto"/>
              <w:jc w:val="center"/>
              <w:rPr>
                <w:rFonts w:hAnsi="仿宋" w:cs="Times New Roman"/>
                <w:b/>
                <w:color w:val="auto"/>
              </w:rPr>
            </w:pPr>
          </w:p>
        </w:tc>
        <w:tc>
          <w:tcPr>
            <w:tcW w:w="2198" w:type="dxa"/>
            <w:vAlign w:val="center"/>
          </w:tcPr>
          <w:p w:rsidR="007157AC" w:rsidRDefault="007157AC">
            <w:pPr>
              <w:pStyle w:val="Default"/>
              <w:spacing w:line="360" w:lineRule="auto"/>
              <w:jc w:val="center"/>
              <w:rPr>
                <w:rFonts w:hAnsi="仿宋" w:cs="Times New Roman"/>
                <w:b/>
                <w:color w:val="auto"/>
              </w:rPr>
            </w:pPr>
          </w:p>
        </w:tc>
        <w:tc>
          <w:tcPr>
            <w:tcW w:w="1602" w:type="dxa"/>
            <w:vAlign w:val="center"/>
          </w:tcPr>
          <w:p w:rsidR="007157AC" w:rsidRDefault="007157AC">
            <w:pPr>
              <w:pStyle w:val="Default"/>
              <w:spacing w:line="360" w:lineRule="auto"/>
              <w:jc w:val="center"/>
              <w:rPr>
                <w:rFonts w:hAnsi="仿宋" w:cs="Times New Roman"/>
                <w:b/>
                <w:color w:val="auto"/>
              </w:rPr>
            </w:pPr>
          </w:p>
        </w:tc>
      </w:tr>
      <w:tr w:rsidR="007157AC">
        <w:trPr>
          <w:jc w:val="center"/>
        </w:trPr>
        <w:tc>
          <w:tcPr>
            <w:tcW w:w="1271" w:type="dxa"/>
            <w:vAlign w:val="center"/>
          </w:tcPr>
          <w:p w:rsidR="007157AC" w:rsidRDefault="007157AC">
            <w:pPr>
              <w:pStyle w:val="Default"/>
              <w:spacing w:before="240" w:line="360" w:lineRule="auto"/>
              <w:jc w:val="center"/>
              <w:rPr>
                <w:rFonts w:hAnsi="仿宋" w:cs="Times New Roman"/>
                <w:b/>
                <w:color w:val="auto"/>
              </w:rPr>
            </w:pPr>
          </w:p>
        </w:tc>
        <w:tc>
          <w:tcPr>
            <w:tcW w:w="1593" w:type="dxa"/>
            <w:vAlign w:val="center"/>
          </w:tcPr>
          <w:p w:rsidR="007157AC" w:rsidRDefault="003F23C2">
            <w:pPr>
              <w:pStyle w:val="Default"/>
              <w:spacing w:before="240" w:line="360" w:lineRule="auto"/>
              <w:jc w:val="center"/>
              <w:rPr>
                <w:rFonts w:hAnsi="仿宋" w:cs="Times New Roman"/>
                <w:b/>
                <w:color w:val="auto"/>
              </w:rPr>
            </w:pPr>
            <w:r>
              <w:rPr>
                <w:rFonts w:hAnsi="仿宋" w:cs="Times New Roman"/>
                <w:b/>
                <w:color w:val="auto"/>
              </w:rPr>
              <w:t>合计</w:t>
            </w:r>
          </w:p>
        </w:tc>
        <w:tc>
          <w:tcPr>
            <w:tcW w:w="2146" w:type="dxa"/>
          </w:tcPr>
          <w:p w:rsidR="007157AC" w:rsidRDefault="007157AC">
            <w:pPr>
              <w:pStyle w:val="Default"/>
              <w:spacing w:before="240" w:line="360" w:lineRule="auto"/>
              <w:jc w:val="center"/>
              <w:rPr>
                <w:rFonts w:hAnsi="仿宋" w:cs="Times New Roman"/>
                <w:b/>
                <w:color w:val="auto"/>
              </w:rPr>
            </w:pPr>
          </w:p>
        </w:tc>
        <w:tc>
          <w:tcPr>
            <w:tcW w:w="2198" w:type="dxa"/>
            <w:vAlign w:val="center"/>
          </w:tcPr>
          <w:p w:rsidR="007157AC" w:rsidRDefault="007157AC">
            <w:pPr>
              <w:pStyle w:val="Default"/>
              <w:spacing w:before="240" w:line="360" w:lineRule="auto"/>
              <w:jc w:val="center"/>
              <w:rPr>
                <w:rFonts w:hAnsi="仿宋" w:cs="Times New Roman"/>
                <w:b/>
                <w:color w:val="auto"/>
              </w:rPr>
            </w:pPr>
          </w:p>
        </w:tc>
        <w:tc>
          <w:tcPr>
            <w:tcW w:w="1602" w:type="dxa"/>
            <w:vAlign w:val="center"/>
          </w:tcPr>
          <w:p w:rsidR="007157AC" w:rsidRDefault="007157AC">
            <w:pPr>
              <w:pStyle w:val="Default"/>
              <w:spacing w:before="240" w:line="360" w:lineRule="auto"/>
              <w:jc w:val="center"/>
              <w:rPr>
                <w:rFonts w:hAnsi="仿宋" w:cs="Times New Roman"/>
                <w:b/>
                <w:color w:val="auto"/>
              </w:rPr>
            </w:pPr>
          </w:p>
        </w:tc>
      </w:tr>
    </w:tbl>
    <w:p w:rsidR="007157AC" w:rsidRDefault="003F23C2">
      <w:pPr>
        <w:pStyle w:val="Default"/>
        <w:tabs>
          <w:tab w:val="left" w:pos="720"/>
        </w:tabs>
        <w:spacing w:line="360" w:lineRule="auto"/>
        <w:jc w:val="both"/>
        <w:rPr>
          <w:rFonts w:hAnsi="仿宋" w:cs="Times New Roman"/>
          <w:color w:val="auto"/>
        </w:rPr>
      </w:pPr>
      <w:r>
        <w:rPr>
          <w:rFonts w:hAnsi="仿宋" w:cs="Times New Roman"/>
          <w:color w:val="auto"/>
        </w:rPr>
        <w:t xml:space="preserve">说明： </w:t>
      </w:r>
      <w:r>
        <w:rPr>
          <w:rFonts w:hAnsi="仿宋" w:cs="Times New Roman" w:hint="eastAsia"/>
          <w:color w:val="auto"/>
        </w:rPr>
        <w:t xml:space="preserve">1. </w:t>
      </w:r>
      <w:r>
        <w:rPr>
          <w:rFonts w:hAnsi="仿宋" w:cs="Times New Roman"/>
          <w:color w:val="auto"/>
        </w:rPr>
        <w:t xml:space="preserve">本合计报价是折扣后的最终人民币报价； </w:t>
      </w:r>
    </w:p>
    <w:p w:rsidR="007157AC" w:rsidRDefault="003F23C2">
      <w:pPr>
        <w:pStyle w:val="Default"/>
        <w:tabs>
          <w:tab w:val="left" w:pos="720"/>
        </w:tabs>
        <w:spacing w:line="360" w:lineRule="auto"/>
        <w:jc w:val="both"/>
        <w:rPr>
          <w:rFonts w:hAnsi="仿宋" w:cs="Times New Roman"/>
          <w:color w:val="auto"/>
        </w:rPr>
      </w:pPr>
      <w:r>
        <w:rPr>
          <w:rFonts w:hAnsi="仿宋" w:cs="Times New Roman"/>
          <w:color w:val="auto"/>
        </w:rPr>
        <w:tab/>
      </w:r>
      <w:r>
        <w:rPr>
          <w:rFonts w:hAnsi="仿宋" w:cs="Times New Roman" w:hint="eastAsia"/>
          <w:color w:val="auto"/>
        </w:rPr>
        <w:t xml:space="preserve">2. </w:t>
      </w:r>
      <w:r>
        <w:rPr>
          <w:rFonts w:hAnsi="仿宋" w:cs="Times New Roman"/>
          <w:color w:val="auto"/>
        </w:rPr>
        <w:t>请自制表格详细说明用于估算各项工作每一分</w:t>
      </w:r>
      <w:proofErr w:type="gramStart"/>
      <w:r>
        <w:rPr>
          <w:rFonts w:hAnsi="仿宋" w:cs="Times New Roman"/>
          <w:color w:val="auto"/>
        </w:rPr>
        <w:t>项价格</w:t>
      </w:r>
      <w:proofErr w:type="gramEnd"/>
      <w:r>
        <w:rPr>
          <w:rFonts w:hAnsi="仿宋" w:cs="Times New Roman"/>
          <w:color w:val="auto"/>
        </w:rPr>
        <w:t>的主要依据或计算公式，包括但不限明确的假设、单位成本等</w:t>
      </w:r>
      <w:r>
        <w:rPr>
          <w:rFonts w:hAnsi="仿宋" w:cs="Times New Roman" w:hint="eastAsia"/>
          <w:color w:val="auto"/>
        </w:rPr>
        <w:t>；</w:t>
      </w:r>
    </w:p>
    <w:p w:rsidR="007157AC" w:rsidRDefault="003F23C2">
      <w:pPr>
        <w:pStyle w:val="Default"/>
        <w:tabs>
          <w:tab w:val="left" w:pos="720"/>
        </w:tabs>
        <w:spacing w:line="360" w:lineRule="auto"/>
        <w:ind w:left="1200" w:hangingChars="500" w:hanging="1200"/>
        <w:jc w:val="both"/>
        <w:rPr>
          <w:rFonts w:hAnsi="仿宋" w:cs="Times New Roman"/>
          <w:color w:val="auto"/>
        </w:rPr>
      </w:pPr>
      <w:r>
        <w:rPr>
          <w:rFonts w:hAnsi="仿宋" w:cs="Times New Roman" w:hint="eastAsia"/>
          <w:color w:val="auto"/>
        </w:rPr>
        <w:t xml:space="preserve"> </w:t>
      </w:r>
      <w:r>
        <w:rPr>
          <w:rFonts w:hAnsi="仿宋" w:cs="Times New Roman"/>
          <w:color w:val="auto"/>
        </w:rPr>
        <w:t xml:space="preserve">    </w:t>
      </w:r>
    </w:p>
    <w:p w:rsidR="007157AC" w:rsidRDefault="003F23C2">
      <w:pPr>
        <w:tabs>
          <w:tab w:val="left" w:pos="676"/>
          <w:tab w:val="left" w:pos="2330"/>
          <w:tab w:val="left" w:pos="9230"/>
        </w:tabs>
        <w:autoSpaceDE w:val="0"/>
        <w:autoSpaceDN w:val="0"/>
        <w:adjustRightInd w:val="0"/>
        <w:spacing w:line="600" w:lineRule="auto"/>
        <w:ind w:leftChars="2238" w:left="4700"/>
        <w:rPr>
          <w:rFonts w:ascii="仿宋" w:eastAsia="仿宋" w:hAnsi="仿宋"/>
          <w:sz w:val="24"/>
          <w:szCs w:val="24"/>
        </w:rPr>
      </w:pPr>
      <w:r>
        <w:rPr>
          <w:rFonts w:ascii="仿宋" w:eastAsia="仿宋" w:hAnsi="仿宋" w:hint="eastAsia"/>
          <w:sz w:val="24"/>
          <w:szCs w:val="24"/>
        </w:rPr>
        <w:t>投标方名称(并加盖公章)：</w:t>
      </w:r>
    </w:p>
    <w:p w:rsidR="007157AC" w:rsidRDefault="003F23C2">
      <w:pPr>
        <w:tabs>
          <w:tab w:val="left" w:pos="676"/>
          <w:tab w:val="left" w:pos="2330"/>
          <w:tab w:val="left" w:pos="9230"/>
        </w:tabs>
        <w:autoSpaceDE w:val="0"/>
        <w:autoSpaceDN w:val="0"/>
        <w:adjustRightInd w:val="0"/>
        <w:spacing w:line="600" w:lineRule="auto"/>
        <w:ind w:leftChars="2238" w:left="4700"/>
        <w:rPr>
          <w:rFonts w:ascii="仿宋" w:eastAsia="仿宋" w:hAnsi="仿宋"/>
          <w:sz w:val="24"/>
          <w:szCs w:val="24"/>
        </w:rPr>
      </w:pPr>
      <w:r>
        <w:rPr>
          <w:rFonts w:ascii="仿宋" w:eastAsia="仿宋" w:hAnsi="仿宋" w:hint="eastAsia"/>
          <w:sz w:val="24"/>
          <w:szCs w:val="24"/>
        </w:rPr>
        <w:t>授权代表（签名或盖章）：</w:t>
      </w:r>
    </w:p>
    <w:p w:rsidR="007157AC" w:rsidRDefault="003F23C2">
      <w:pPr>
        <w:tabs>
          <w:tab w:val="left" w:pos="676"/>
          <w:tab w:val="left" w:pos="2330"/>
          <w:tab w:val="left" w:pos="9230"/>
        </w:tabs>
        <w:autoSpaceDE w:val="0"/>
        <w:autoSpaceDN w:val="0"/>
        <w:adjustRightInd w:val="0"/>
        <w:spacing w:line="600" w:lineRule="auto"/>
        <w:ind w:leftChars="2238" w:left="4700"/>
        <w:rPr>
          <w:rStyle w:val="af0"/>
          <w:rFonts w:ascii="仿宋" w:eastAsia="仿宋" w:hAnsi="仿宋"/>
          <w:sz w:val="24"/>
          <w:szCs w:val="24"/>
        </w:rPr>
      </w:pPr>
      <w:r>
        <w:rPr>
          <w:rFonts w:ascii="仿宋" w:eastAsia="仿宋" w:hAnsi="仿宋"/>
          <w:sz w:val="24"/>
          <w:szCs w:val="24"/>
        </w:rPr>
        <w:t>日       期：</w:t>
      </w:r>
    </w:p>
    <w:p w:rsidR="007157AC" w:rsidRDefault="007157AC">
      <w:pPr>
        <w:widowControl/>
        <w:shd w:val="clear" w:color="auto" w:fill="FFFFFF"/>
        <w:spacing w:line="360" w:lineRule="auto"/>
        <w:jc w:val="left"/>
        <w:textAlignment w:val="baseline"/>
      </w:pPr>
    </w:p>
    <w:p w:rsidR="007157AC" w:rsidRDefault="007157AC">
      <w:pPr>
        <w:widowControl/>
        <w:shd w:val="clear" w:color="auto" w:fill="FFFFFF"/>
        <w:spacing w:line="360" w:lineRule="auto"/>
        <w:jc w:val="left"/>
        <w:textAlignment w:val="baseline"/>
      </w:pPr>
    </w:p>
    <w:p w:rsidR="007157AC" w:rsidRDefault="007157AC">
      <w:pPr>
        <w:widowControl/>
        <w:shd w:val="clear" w:color="auto" w:fill="FFFFFF"/>
        <w:spacing w:line="360" w:lineRule="auto"/>
        <w:jc w:val="left"/>
        <w:textAlignment w:val="baseline"/>
      </w:pPr>
    </w:p>
    <w:sectPr w:rsidR="007157AC">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3167" w:rsidRDefault="00713167">
      <w:r>
        <w:separator/>
      </w:r>
    </w:p>
  </w:endnote>
  <w:endnote w:type="continuationSeparator" w:id="0">
    <w:p w:rsidR="00713167" w:rsidRDefault="007131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仿宋">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华文细黑">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6FF" w:usb1="420024FF" w:usb2="02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Verdana">
    <w:panose1 w:val="020B0604030504040204"/>
    <w:charset w:val="00"/>
    <w:family w:val="swiss"/>
    <w:pitch w:val="variable"/>
    <w:sig w:usb0="A00006FF" w:usb1="4000205B" w:usb2="00000010" w:usb3="00000000" w:csb0="0000019F" w:csb1="00000000"/>
  </w:font>
  <w:font w:name="楷体_GB2312">
    <w:altName w:val="楷体"/>
    <w:charset w:val="86"/>
    <w:family w:val="modern"/>
    <w:pitch w:val="default"/>
    <w:sig w:usb0="00000000" w:usb1="00000000" w:usb2="00000010" w:usb3="00000000" w:csb0="00040000" w:csb1="00000000"/>
  </w:font>
  <w:font w:name="Calibri">
    <w:panose1 w:val="020F05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23558257"/>
    </w:sdtPr>
    <w:sdtEndPr/>
    <w:sdtContent>
      <w:p w:rsidR="007157AC" w:rsidRDefault="003F23C2">
        <w:pPr>
          <w:pStyle w:val="a9"/>
          <w:jc w:val="center"/>
        </w:pPr>
        <w:r>
          <w:fldChar w:fldCharType="begin"/>
        </w:r>
        <w:r>
          <w:instrText>PAGE   \* MERGEFORMAT</w:instrText>
        </w:r>
        <w:r>
          <w:fldChar w:fldCharType="separate"/>
        </w:r>
        <w:r w:rsidR="006E1852" w:rsidRPr="006E1852">
          <w:rPr>
            <w:noProof/>
            <w:lang w:val="zh-CN"/>
          </w:rPr>
          <w:t>8</w:t>
        </w:r>
        <w:r>
          <w:rPr>
            <w:lang w:val="zh-CN"/>
          </w:rPr>
          <w:fldChar w:fldCharType="end"/>
        </w:r>
      </w:p>
    </w:sdtContent>
  </w:sdt>
  <w:p w:rsidR="007157AC" w:rsidRDefault="007157AC">
    <w:pPr>
      <w:pStyle w:val="a9"/>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3167" w:rsidRDefault="00713167">
      <w:r>
        <w:separator/>
      </w:r>
    </w:p>
  </w:footnote>
  <w:footnote w:type="continuationSeparator" w:id="0">
    <w:p w:rsidR="00713167" w:rsidRDefault="0071316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157AC" w:rsidRDefault="003F23C2">
    <w:pPr>
      <w:pStyle w:val="ab"/>
      <w:rPr>
        <w:rFonts w:ascii="微软雅黑" w:eastAsia="微软雅黑" w:hAnsi="微软雅黑"/>
      </w:rPr>
    </w:pPr>
    <w:r>
      <w:rPr>
        <w:rFonts w:ascii="微软雅黑" w:eastAsia="微软雅黑" w:hAnsi="微软雅黑" w:hint="eastAsia"/>
      </w:rPr>
      <w:t>物业服务招标文件</w:t>
    </w:r>
  </w:p>
  <w:p w:rsidR="007157AC" w:rsidRDefault="007157AC">
    <w:pPr>
      <w:pStyle w:val="ab"/>
      <w:pBdr>
        <w:bottom w:val="none" w:sz="0" w:space="0" w:color="auto"/>
      </w:pBdr>
      <w:jc w:val="both"/>
      <w:rPr>
        <w:rFonts w:ascii="微软雅黑" w:eastAsia="微软雅黑" w:hAnsi="微软雅黑"/>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ECF07F6"/>
    <w:multiLevelType w:val="multilevel"/>
    <w:tmpl w:val="2ECF07F6"/>
    <w:lvl w:ilvl="0">
      <w:start w:val="1"/>
      <w:numFmt w:val="decimal"/>
      <w:pStyle w:val="1"/>
      <w:lvlText w:val="%1"/>
      <w:lvlJc w:val="left"/>
      <w:pPr>
        <w:ind w:left="432" w:hanging="432"/>
      </w:pPr>
      <w:rPr>
        <w:rFonts w:ascii="仿宋" w:eastAsia="仿宋" w:hAnsi="仿宋"/>
      </w:rPr>
    </w:lvl>
    <w:lvl w:ilvl="1">
      <w:start w:val="1"/>
      <w:numFmt w:val="decimal"/>
      <w:pStyle w:val="2"/>
      <w:lvlText w:val="%1.%2"/>
      <w:lvlJc w:val="left"/>
      <w:pPr>
        <w:ind w:left="1002" w:hanging="576"/>
      </w:pPr>
      <w:rPr>
        <w:rFonts w:ascii="仿宋" w:eastAsia="仿宋" w:hAnsi="仿宋"/>
      </w:rPr>
    </w:lvl>
    <w:lvl w:ilvl="2">
      <w:start w:val="1"/>
      <w:numFmt w:val="decimal"/>
      <w:pStyle w:val="3"/>
      <w:lvlText w:val="%1.%2.%3"/>
      <w:lvlJc w:val="left"/>
      <w:pPr>
        <w:ind w:left="720" w:hanging="720"/>
      </w:pPr>
    </w:lvl>
    <w:lvl w:ilvl="3">
      <w:start w:val="1"/>
      <w:numFmt w:val="decimal"/>
      <w:pStyle w:val="4"/>
      <w:lvlText w:val="%1.%2.%3.%4"/>
      <w:lvlJc w:val="left"/>
      <w:pPr>
        <w:ind w:left="1432" w:hanging="864"/>
      </w:pPr>
    </w:lvl>
    <w:lvl w:ilvl="4">
      <w:start w:val="1"/>
      <w:numFmt w:val="decimal"/>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 w15:restartNumberingAfterBreak="0">
    <w:nsid w:val="49810C45"/>
    <w:multiLevelType w:val="multilevel"/>
    <w:tmpl w:val="49810C45"/>
    <w:lvl w:ilvl="0">
      <w:start w:val="1"/>
      <w:numFmt w:val="decimal"/>
      <w:lvlText w:val="%1）"/>
      <w:lvlJc w:val="left"/>
      <w:pPr>
        <w:tabs>
          <w:tab w:val="num" w:pos="360"/>
        </w:tabs>
        <w:ind w:left="0" w:firstLine="0"/>
      </w:pPr>
      <w:rPr>
        <w:rFonts w:hint="eastAsia"/>
        <w:color w:val="auto"/>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3866"/>
    <w:rsid w:val="00087D97"/>
    <w:rsid w:val="000D57F1"/>
    <w:rsid w:val="001A546F"/>
    <w:rsid w:val="001C44F7"/>
    <w:rsid w:val="00212137"/>
    <w:rsid w:val="002233E9"/>
    <w:rsid w:val="002A7CF4"/>
    <w:rsid w:val="002A7F0C"/>
    <w:rsid w:val="003F23C2"/>
    <w:rsid w:val="00413827"/>
    <w:rsid w:val="004536E5"/>
    <w:rsid w:val="00547A5B"/>
    <w:rsid w:val="005F301E"/>
    <w:rsid w:val="005F73BA"/>
    <w:rsid w:val="00615166"/>
    <w:rsid w:val="006E1852"/>
    <w:rsid w:val="006F37E0"/>
    <w:rsid w:val="00713167"/>
    <w:rsid w:val="007157AC"/>
    <w:rsid w:val="00753870"/>
    <w:rsid w:val="007726A8"/>
    <w:rsid w:val="007A5361"/>
    <w:rsid w:val="007A63BD"/>
    <w:rsid w:val="007B112C"/>
    <w:rsid w:val="007E1055"/>
    <w:rsid w:val="00816D8F"/>
    <w:rsid w:val="008540DE"/>
    <w:rsid w:val="00863866"/>
    <w:rsid w:val="0087549D"/>
    <w:rsid w:val="008764C4"/>
    <w:rsid w:val="00876D88"/>
    <w:rsid w:val="008C6538"/>
    <w:rsid w:val="00907C1C"/>
    <w:rsid w:val="00910E9C"/>
    <w:rsid w:val="009146F5"/>
    <w:rsid w:val="009542B1"/>
    <w:rsid w:val="00957135"/>
    <w:rsid w:val="00977643"/>
    <w:rsid w:val="009D7341"/>
    <w:rsid w:val="009F7E97"/>
    <w:rsid w:val="00A06A10"/>
    <w:rsid w:val="00A25B54"/>
    <w:rsid w:val="00A25F34"/>
    <w:rsid w:val="00AA5B5D"/>
    <w:rsid w:val="00AB50F2"/>
    <w:rsid w:val="00B160D4"/>
    <w:rsid w:val="00B2128B"/>
    <w:rsid w:val="00BE4049"/>
    <w:rsid w:val="00BE53F4"/>
    <w:rsid w:val="00C068AD"/>
    <w:rsid w:val="00C23834"/>
    <w:rsid w:val="00CC039F"/>
    <w:rsid w:val="00CD2FE2"/>
    <w:rsid w:val="00CD7556"/>
    <w:rsid w:val="00DC78A6"/>
    <w:rsid w:val="00DD408C"/>
    <w:rsid w:val="00E421C1"/>
    <w:rsid w:val="00E56168"/>
    <w:rsid w:val="00F659E3"/>
    <w:rsid w:val="00FA4010"/>
    <w:rsid w:val="2EAE09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94EDC6"/>
  <w15:docId w15:val="{423D61C9-C61C-4ADB-9CFF-1826A3A716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unhideWhenUsed="1" w:qFormat="1"/>
    <w:lsdException w:name="heading 3" w:uiPriority="0" w:unhideWhenUsed="1" w:qFormat="1"/>
    <w:lsdException w:name="heading 4" w:uiPriority="0" w:unhideWhenUsed="1" w:qFormat="1"/>
    <w:lsdException w:name="heading 5" w:semiHidden="1" w:uiPriority="9" w:unhideWhenUsed="1"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uiPriority="0" w:unhideWhenUsed="1" w:qFormat="1"/>
    <w:lsdException w:name="footnote text" w:semiHidden="1" w:unhideWhenUsed="1"/>
    <w:lsdException w:name="annotation text" w:semiHidden="1" w:unhideWhenUsed="1"/>
    <w:lsdException w:name="header" w:unhideWhenUsed="1" w:qFormat="1"/>
    <w:lsdException w:name="footer" w:uiPriority="0"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uiPriority="0"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paragraph" w:styleId="1">
    <w:name w:val="heading 1"/>
    <w:basedOn w:val="a"/>
    <w:next w:val="a"/>
    <w:link w:val="10"/>
    <w:qFormat/>
    <w:pPr>
      <w:keepNext/>
      <w:keepLines/>
      <w:numPr>
        <w:numId w:val="1"/>
      </w:numPr>
      <w:spacing w:before="340" w:after="330" w:line="360" w:lineRule="exact"/>
      <w:outlineLvl w:val="0"/>
    </w:pPr>
    <w:rPr>
      <w:rFonts w:ascii="黑体" w:eastAsia="黑体" w:hAnsi="华文细黑" w:cs="Times New Roman"/>
      <w:b/>
      <w:kern w:val="44"/>
      <w:sz w:val="36"/>
      <w:szCs w:val="36"/>
    </w:rPr>
  </w:style>
  <w:style w:type="paragraph" w:styleId="2">
    <w:name w:val="heading 2"/>
    <w:basedOn w:val="a"/>
    <w:next w:val="a"/>
    <w:link w:val="20"/>
    <w:unhideWhenUsed/>
    <w:qFormat/>
    <w:pPr>
      <w:keepNext/>
      <w:keepLines/>
      <w:numPr>
        <w:ilvl w:val="1"/>
        <w:numId w:val="1"/>
      </w:numPr>
      <w:spacing w:before="260" w:after="260" w:line="416" w:lineRule="auto"/>
      <w:outlineLvl w:val="1"/>
    </w:pPr>
    <w:rPr>
      <w:rFonts w:ascii="Cambria" w:eastAsia="宋体" w:hAnsi="Cambria" w:cs="Times New Roman"/>
      <w:b/>
      <w:bCs/>
      <w:sz w:val="32"/>
      <w:szCs w:val="32"/>
    </w:rPr>
  </w:style>
  <w:style w:type="paragraph" w:styleId="3">
    <w:name w:val="heading 3"/>
    <w:basedOn w:val="a"/>
    <w:next w:val="a"/>
    <w:link w:val="30"/>
    <w:unhideWhenUsed/>
    <w:qFormat/>
    <w:pPr>
      <w:keepNext/>
      <w:keepLines/>
      <w:numPr>
        <w:ilvl w:val="2"/>
        <w:numId w:val="1"/>
      </w:numPr>
      <w:spacing w:before="260" w:after="260" w:line="416" w:lineRule="auto"/>
      <w:outlineLvl w:val="2"/>
    </w:pPr>
    <w:rPr>
      <w:rFonts w:ascii="Times New Roman" w:eastAsia="宋体" w:hAnsi="Times New Roman" w:cs="Times New Roman"/>
      <w:b/>
      <w:bCs/>
      <w:sz w:val="32"/>
      <w:szCs w:val="32"/>
    </w:rPr>
  </w:style>
  <w:style w:type="paragraph" w:styleId="4">
    <w:name w:val="heading 4"/>
    <w:basedOn w:val="a"/>
    <w:next w:val="a"/>
    <w:link w:val="40"/>
    <w:unhideWhenUsed/>
    <w:qFormat/>
    <w:pPr>
      <w:keepNext/>
      <w:keepLines/>
      <w:numPr>
        <w:ilvl w:val="3"/>
        <w:numId w:val="1"/>
      </w:numPr>
      <w:spacing w:before="280" w:after="290" w:line="376" w:lineRule="auto"/>
      <w:outlineLvl w:val="3"/>
    </w:pPr>
    <w:rPr>
      <w:rFonts w:ascii="Cambria" w:eastAsia="宋体" w:hAnsi="Cambria" w:cs="Times New Roman"/>
      <w:b/>
      <w:bCs/>
      <w:sz w:val="28"/>
      <w:szCs w:val="28"/>
    </w:rPr>
  </w:style>
  <w:style w:type="paragraph" w:styleId="6">
    <w:name w:val="heading 6"/>
    <w:basedOn w:val="a"/>
    <w:next w:val="a"/>
    <w:link w:val="60"/>
    <w:qFormat/>
    <w:pPr>
      <w:keepNext/>
      <w:widowControl/>
      <w:numPr>
        <w:ilvl w:val="5"/>
        <w:numId w:val="1"/>
      </w:numPr>
      <w:spacing w:before="156" w:after="156" w:line="276" w:lineRule="auto"/>
      <w:jc w:val="left"/>
      <w:outlineLvl w:val="5"/>
    </w:pPr>
    <w:rPr>
      <w:rFonts w:ascii="Arial" w:eastAsia="宋体" w:hAnsi="Arial" w:cs="Times New Roman"/>
      <w:kern w:val="0"/>
      <w:sz w:val="24"/>
      <w:szCs w:val="20"/>
      <w:lang w:val="en-AU"/>
    </w:rPr>
  </w:style>
  <w:style w:type="paragraph" w:styleId="7">
    <w:name w:val="heading 7"/>
    <w:basedOn w:val="a"/>
    <w:next w:val="a"/>
    <w:link w:val="70"/>
    <w:qFormat/>
    <w:pPr>
      <w:numPr>
        <w:ilvl w:val="6"/>
        <w:numId w:val="1"/>
      </w:numPr>
      <w:spacing w:line="276" w:lineRule="auto"/>
      <w:outlineLvl w:val="6"/>
    </w:pPr>
    <w:rPr>
      <w:rFonts w:ascii="Times New Roman" w:eastAsia="微软雅黑" w:hAnsi="Times New Roman" w:cs="Times New Roman"/>
      <w:sz w:val="24"/>
      <w:szCs w:val="24"/>
    </w:rPr>
  </w:style>
  <w:style w:type="paragraph" w:styleId="8">
    <w:name w:val="heading 8"/>
    <w:basedOn w:val="a"/>
    <w:next w:val="a"/>
    <w:link w:val="80"/>
    <w:qFormat/>
    <w:pPr>
      <w:numPr>
        <w:ilvl w:val="7"/>
        <w:numId w:val="1"/>
      </w:numPr>
      <w:spacing w:before="240" w:after="60" w:line="276" w:lineRule="auto"/>
      <w:outlineLvl w:val="7"/>
    </w:pPr>
    <w:rPr>
      <w:rFonts w:ascii="Times New Roman" w:eastAsia="宋体" w:hAnsi="Times New Roman" w:cs="Times New Roman"/>
      <w:i/>
      <w:iCs/>
      <w:sz w:val="24"/>
      <w:szCs w:val="24"/>
    </w:rPr>
  </w:style>
  <w:style w:type="paragraph" w:styleId="9">
    <w:name w:val="heading 9"/>
    <w:basedOn w:val="a"/>
    <w:next w:val="a"/>
    <w:link w:val="90"/>
    <w:qFormat/>
    <w:pPr>
      <w:numPr>
        <w:ilvl w:val="8"/>
        <w:numId w:val="1"/>
      </w:numPr>
      <w:spacing w:before="240" w:after="60" w:line="276" w:lineRule="auto"/>
      <w:outlineLvl w:val="8"/>
    </w:pPr>
    <w:rPr>
      <w:rFonts w:ascii="Arial" w:eastAsia="宋体" w:hAnsi="Arial" w:cs="Arial"/>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Indent"/>
    <w:basedOn w:val="a"/>
    <w:link w:val="a4"/>
    <w:unhideWhenUsed/>
    <w:qFormat/>
    <w:pPr>
      <w:ind w:firstLineChars="200" w:firstLine="420"/>
    </w:pPr>
  </w:style>
  <w:style w:type="paragraph" w:styleId="a5">
    <w:name w:val="Body Text"/>
    <w:basedOn w:val="a"/>
    <w:link w:val="a6"/>
    <w:uiPriority w:val="99"/>
    <w:semiHidden/>
    <w:unhideWhenUsed/>
    <w:pPr>
      <w:spacing w:after="120"/>
    </w:pPr>
  </w:style>
  <w:style w:type="paragraph" w:styleId="a7">
    <w:name w:val="Body Text Indent"/>
    <w:basedOn w:val="a"/>
    <w:link w:val="a8"/>
    <w:unhideWhenUsed/>
    <w:pPr>
      <w:spacing w:after="120"/>
      <w:ind w:leftChars="200" w:left="420"/>
    </w:pPr>
    <w:rPr>
      <w:rFonts w:ascii="Times New Roman" w:eastAsia="宋体" w:hAnsi="Times New Roman" w:cs="Times New Roman"/>
    </w:rPr>
  </w:style>
  <w:style w:type="paragraph" w:styleId="a9">
    <w:name w:val="footer"/>
    <w:basedOn w:val="a"/>
    <w:link w:val="aa"/>
    <w:unhideWhenUsed/>
    <w:qFormat/>
    <w:pPr>
      <w:tabs>
        <w:tab w:val="center" w:pos="4153"/>
        <w:tab w:val="right" w:pos="8306"/>
      </w:tabs>
      <w:snapToGrid w:val="0"/>
      <w:jc w:val="left"/>
    </w:pPr>
    <w:rPr>
      <w:sz w:val="18"/>
      <w:szCs w:val="18"/>
    </w:rPr>
  </w:style>
  <w:style w:type="paragraph" w:styleId="ab">
    <w:name w:val="header"/>
    <w:basedOn w:val="a"/>
    <w:link w:val="ac"/>
    <w:uiPriority w:val="99"/>
    <w:unhideWhenUsed/>
    <w:qFormat/>
    <w:pPr>
      <w:pBdr>
        <w:bottom w:val="single" w:sz="6" w:space="1" w:color="auto"/>
      </w:pBdr>
      <w:tabs>
        <w:tab w:val="center" w:pos="4153"/>
        <w:tab w:val="right" w:pos="8306"/>
      </w:tabs>
      <w:snapToGrid w:val="0"/>
      <w:jc w:val="center"/>
    </w:pPr>
    <w:rPr>
      <w:sz w:val="18"/>
      <w:szCs w:val="18"/>
    </w:rPr>
  </w:style>
  <w:style w:type="paragraph" w:styleId="ad">
    <w:name w:val="Normal (Web)"/>
    <w:basedOn w:val="a"/>
    <w:qFormat/>
    <w:pPr>
      <w:widowControl/>
      <w:spacing w:before="90" w:after="90" w:line="360" w:lineRule="auto"/>
      <w:jc w:val="left"/>
    </w:pPr>
    <w:rPr>
      <w:rFonts w:ascii="Verdana" w:eastAsia="宋体" w:hAnsi="Verdana" w:cs="Times New Roman"/>
      <w:kern w:val="0"/>
      <w:szCs w:val="20"/>
    </w:rPr>
  </w:style>
  <w:style w:type="paragraph" w:styleId="ae">
    <w:name w:val="Body Text First Indent"/>
    <w:basedOn w:val="a5"/>
    <w:link w:val="af"/>
    <w:qFormat/>
    <w:pPr>
      <w:spacing w:line="360" w:lineRule="auto"/>
      <w:ind w:firstLineChars="100" w:firstLine="420"/>
    </w:pPr>
    <w:rPr>
      <w:rFonts w:ascii="Times New Roman" w:eastAsia="宋体" w:hAnsi="Times New Roman" w:cs="Times New Roman"/>
      <w:szCs w:val="24"/>
    </w:rPr>
  </w:style>
  <w:style w:type="character" w:styleId="af0">
    <w:name w:val="Strong"/>
    <w:qFormat/>
    <w:rPr>
      <w:b/>
      <w:bCs/>
    </w:rPr>
  </w:style>
  <w:style w:type="character" w:customStyle="1" w:styleId="ac">
    <w:name w:val="页眉 字符"/>
    <w:basedOn w:val="a0"/>
    <w:link w:val="ab"/>
    <w:uiPriority w:val="99"/>
    <w:qFormat/>
    <w:rPr>
      <w:sz w:val="18"/>
      <w:szCs w:val="18"/>
    </w:rPr>
  </w:style>
  <w:style w:type="character" w:customStyle="1" w:styleId="aa">
    <w:name w:val="页脚 字符"/>
    <w:basedOn w:val="a0"/>
    <w:link w:val="a9"/>
    <w:qFormat/>
    <w:rPr>
      <w:sz w:val="18"/>
      <w:szCs w:val="18"/>
    </w:rPr>
  </w:style>
  <w:style w:type="paragraph" w:customStyle="1" w:styleId="af1">
    <w:name w:val="大连银行无格式"/>
    <w:basedOn w:val="af2"/>
    <w:link w:val="Char"/>
    <w:qFormat/>
    <w:pPr>
      <w:widowControl/>
      <w:spacing w:line="360" w:lineRule="auto"/>
      <w:jc w:val="left"/>
    </w:pPr>
    <w:rPr>
      <w:rFonts w:ascii="黑体" w:eastAsia="黑体" w:hAnsi="Times New Roman" w:cs="Times New Roman"/>
      <w:kern w:val="0"/>
      <w:sz w:val="24"/>
      <w:szCs w:val="32"/>
      <w:lang w:val="zh-CN" w:eastAsia="en-US" w:bidi="en-US"/>
    </w:rPr>
  </w:style>
  <w:style w:type="paragraph" w:styleId="af2">
    <w:name w:val="No Spacing"/>
    <w:uiPriority w:val="1"/>
    <w:qFormat/>
    <w:pPr>
      <w:widowControl w:val="0"/>
      <w:jc w:val="both"/>
    </w:pPr>
    <w:rPr>
      <w:kern w:val="2"/>
      <w:sz w:val="21"/>
      <w:szCs w:val="22"/>
    </w:rPr>
  </w:style>
  <w:style w:type="character" w:customStyle="1" w:styleId="Char">
    <w:name w:val="大连银行无格式 Char"/>
    <w:link w:val="af1"/>
    <w:qFormat/>
    <w:rPr>
      <w:rFonts w:ascii="黑体" w:eastAsia="黑体" w:hAnsi="Times New Roman" w:cs="Times New Roman"/>
      <w:kern w:val="0"/>
      <w:sz w:val="24"/>
      <w:szCs w:val="32"/>
      <w:lang w:val="zh-CN" w:eastAsia="en-US" w:bidi="en-US"/>
    </w:rPr>
  </w:style>
  <w:style w:type="paragraph" w:customStyle="1" w:styleId="af3">
    <w:name w:val="文档小标题"/>
    <w:basedOn w:val="a"/>
    <w:next w:val="a3"/>
    <w:qFormat/>
    <w:pPr>
      <w:jc w:val="center"/>
    </w:pPr>
    <w:rPr>
      <w:rFonts w:ascii="Times New Roman" w:eastAsia="楷体_GB2312" w:hAnsi="Times New Roman" w:cs="Times New Roman"/>
      <w:b/>
      <w:kern w:val="0"/>
      <w:sz w:val="30"/>
      <w:szCs w:val="72"/>
    </w:rPr>
  </w:style>
  <w:style w:type="character" w:customStyle="1" w:styleId="a6">
    <w:name w:val="正文文本 字符"/>
    <w:basedOn w:val="a0"/>
    <w:link w:val="a5"/>
    <w:uiPriority w:val="99"/>
    <w:semiHidden/>
  </w:style>
  <w:style w:type="character" w:customStyle="1" w:styleId="af">
    <w:name w:val="正文首行缩进 字符"/>
    <w:basedOn w:val="a6"/>
    <w:link w:val="ae"/>
    <w:qFormat/>
    <w:rPr>
      <w:rFonts w:ascii="Times New Roman" w:eastAsia="宋体" w:hAnsi="Times New Roman" w:cs="Times New Roman"/>
      <w:szCs w:val="24"/>
    </w:rPr>
  </w:style>
  <w:style w:type="character" w:customStyle="1" w:styleId="10">
    <w:name w:val="标题 1 字符"/>
    <w:basedOn w:val="a0"/>
    <w:link w:val="1"/>
    <w:rPr>
      <w:rFonts w:ascii="黑体" w:eastAsia="黑体" w:hAnsi="华文细黑" w:cs="Times New Roman"/>
      <w:b/>
      <w:kern w:val="44"/>
      <w:sz w:val="36"/>
      <w:szCs w:val="36"/>
    </w:rPr>
  </w:style>
  <w:style w:type="character" w:customStyle="1" w:styleId="20">
    <w:name w:val="标题 2 字符"/>
    <w:basedOn w:val="a0"/>
    <w:link w:val="2"/>
    <w:qFormat/>
    <w:rPr>
      <w:rFonts w:ascii="Cambria" w:eastAsia="宋体" w:hAnsi="Cambria" w:cs="Times New Roman"/>
      <w:b/>
      <w:bCs/>
      <w:sz w:val="32"/>
      <w:szCs w:val="32"/>
    </w:rPr>
  </w:style>
  <w:style w:type="character" w:customStyle="1" w:styleId="30">
    <w:name w:val="标题 3 字符"/>
    <w:basedOn w:val="a0"/>
    <w:link w:val="3"/>
    <w:rPr>
      <w:rFonts w:ascii="Times New Roman" w:eastAsia="宋体" w:hAnsi="Times New Roman" w:cs="Times New Roman"/>
      <w:b/>
      <w:bCs/>
      <w:sz w:val="32"/>
      <w:szCs w:val="32"/>
    </w:rPr>
  </w:style>
  <w:style w:type="character" w:customStyle="1" w:styleId="40">
    <w:name w:val="标题 4 字符"/>
    <w:basedOn w:val="a0"/>
    <w:link w:val="4"/>
    <w:rPr>
      <w:rFonts w:ascii="Cambria" w:eastAsia="宋体" w:hAnsi="Cambria" w:cs="Times New Roman"/>
      <w:b/>
      <w:bCs/>
      <w:sz w:val="28"/>
      <w:szCs w:val="28"/>
    </w:rPr>
  </w:style>
  <w:style w:type="character" w:customStyle="1" w:styleId="60">
    <w:name w:val="标题 6 字符"/>
    <w:basedOn w:val="a0"/>
    <w:link w:val="6"/>
    <w:rPr>
      <w:rFonts w:ascii="Arial" w:eastAsia="宋体" w:hAnsi="Arial" w:cs="Times New Roman"/>
      <w:kern w:val="0"/>
      <w:sz w:val="24"/>
      <w:szCs w:val="20"/>
      <w:lang w:val="en-AU"/>
    </w:rPr>
  </w:style>
  <w:style w:type="character" w:customStyle="1" w:styleId="70">
    <w:name w:val="标题 7 字符"/>
    <w:basedOn w:val="a0"/>
    <w:link w:val="7"/>
    <w:rPr>
      <w:rFonts w:ascii="Times New Roman" w:eastAsia="微软雅黑" w:hAnsi="Times New Roman" w:cs="Times New Roman"/>
      <w:sz w:val="24"/>
      <w:szCs w:val="24"/>
    </w:rPr>
  </w:style>
  <w:style w:type="character" w:customStyle="1" w:styleId="80">
    <w:name w:val="标题 8 字符"/>
    <w:basedOn w:val="a0"/>
    <w:link w:val="8"/>
    <w:rPr>
      <w:rFonts w:ascii="Times New Roman" w:eastAsia="宋体" w:hAnsi="Times New Roman" w:cs="Times New Roman"/>
      <w:i/>
      <w:iCs/>
      <w:sz w:val="24"/>
      <w:szCs w:val="24"/>
    </w:rPr>
  </w:style>
  <w:style w:type="character" w:customStyle="1" w:styleId="90">
    <w:name w:val="标题 9 字符"/>
    <w:basedOn w:val="a0"/>
    <w:link w:val="9"/>
    <w:rPr>
      <w:rFonts w:ascii="Arial" w:eastAsia="宋体" w:hAnsi="Arial" w:cs="Arial"/>
      <w:sz w:val="22"/>
    </w:rPr>
  </w:style>
  <w:style w:type="paragraph" w:customStyle="1" w:styleId="Default">
    <w:name w:val="Default"/>
    <w:qFormat/>
    <w:pPr>
      <w:widowControl w:val="0"/>
      <w:autoSpaceDE w:val="0"/>
      <w:autoSpaceDN w:val="0"/>
      <w:adjustRightInd w:val="0"/>
    </w:pPr>
    <w:rPr>
      <w:rFonts w:ascii="仿宋" w:eastAsia="仿宋" w:hAnsi="Calibri" w:cs="仿宋"/>
      <w:color w:val="000000"/>
      <w:sz w:val="24"/>
      <w:szCs w:val="24"/>
    </w:rPr>
  </w:style>
  <w:style w:type="character" w:customStyle="1" w:styleId="a4">
    <w:name w:val="正文缩进 字符"/>
    <w:basedOn w:val="a0"/>
    <w:link w:val="a3"/>
    <w:qFormat/>
  </w:style>
  <w:style w:type="character" w:customStyle="1" w:styleId="a8">
    <w:name w:val="正文文本缩进 字符"/>
    <w:basedOn w:val="a0"/>
    <w:link w:val="a7"/>
    <w:rPr>
      <w:rFonts w:ascii="Times New Roman" w:eastAsia="宋体" w:hAnsi="Times New Roman" w:cs="Times New Roman"/>
    </w:rPr>
  </w:style>
  <w:style w:type="paragraph" w:customStyle="1" w:styleId="TableParagraph">
    <w:name w:val="Table Paragraph"/>
    <w:basedOn w:val="a"/>
    <w:uiPriority w:val="1"/>
    <w:qFormat/>
    <w:rPr>
      <w:rFonts w:ascii="宋体" w:eastAsia="宋体" w:hAnsi="宋体" w:cs="宋体"/>
      <w:lang w:val="zh-CN" w:bidi="zh-CN"/>
    </w:rPr>
  </w:style>
  <w:style w:type="paragraph" w:customStyle="1" w:styleId="0">
    <w:name w:val="0"/>
    <w:basedOn w:val="a"/>
    <w:pPr>
      <w:widowControl/>
      <w:snapToGrid w:val="0"/>
      <w:spacing w:line="365" w:lineRule="atLeast"/>
      <w:ind w:left="1"/>
      <w:textAlignment w:val="bottom"/>
    </w:pPr>
    <w:rPr>
      <w:rFonts w:ascii="Times New Roman" w:eastAsia="宋体" w:hAnsi="Times New Roman" w:cs="Times New Roman"/>
      <w:kern w:val="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97B3B12-049D-48E2-8D08-A228490C8D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426</TotalTime>
  <Pages>15</Pages>
  <Words>883</Words>
  <Characters>5034</Characters>
  <Application>Microsoft Office Word</Application>
  <DocSecurity>0</DocSecurity>
  <Lines>41</Lines>
  <Paragraphs>11</Paragraphs>
  <ScaleCrop>false</ScaleCrop>
  <Company/>
  <LinksUpToDate>false</LinksUpToDate>
  <CharactersWithSpaces>5906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Windows 用户</dc:creator>
  <cp:lastModifiedBy>Windows 用户</cp:lastModifiedBy>
  <cp:revision>15</cp:revision>
  <dcterms:created xsi:type="dcterms:W3CDTF">2023-02-01T09:05:00Z</dcterms:created>
  <dcterms:modified xsi:type="dcterms:W3CDTF">2023-03-16T06:11:00Z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2052-11.8.2.10393</vt:lpwstr>
  </property>
</Properties>
</file>